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6E32" w14:textId="77777777" w:rsidR="00A20159" w:rsidRDefault="00A20159">
      <w:pPr>
        <w:spacing w:before="0" w:after="0" w:line="240" w:lineRule="auto"/>
        <w:ind w:left="0"/>
        <w:rPr>
          <w:sz w:val="22"/>
          <w:szCs w:val="22"/>
        </w:rPr>
        <w:sectPr w:rsidR="00A20159" w:rsidSect="00B23F2D">
          <w:headerReference w:type="default" r:id="rId7"/>
          <w:footerReference w:type="default" r:id="rId8"/>
          <w:pgSz w:w="12240" w:h="15840"/>
          <w:pgMar w:top="1440" w:right="1440" w:bottom="1440" w:left="1701" w:header="288" w:footer="432" w:gutter="0"/>
          <w:cols w:space="708"/>
          <w:docGrid w:linePitch="360"/>
        </w:sectPr>
      </w:pPr>
    </w:p>
    <w:p w14:paraId="52092482" w14:textId="77305723" w:rsidR="00B23F2D" w:rsidRPr="007B39E4" w:rsidRDefault="00B23F2D" w:rsidP="00B23F2D">
      <w:pPr>
        <w:pStyle w:val="Heading1"/>
        <w:shd w:val="clear" w:color="auto" w:fill="2F5496"/>
        <w:spacing w:before="0" w:after="0" w:line="240" w:lineRule="auto"/>
        <w:ind w:left="58"/>
        <w:rPr>
          <w:sz w:val="28"/>
          <w:szCs w:val="28"/>
        </w:rPr>
      </w:pPr>
      <w:r w:rsidRPr="007B39E4">
        <w:rPr>
          <w:sz w:val="28"/>
          <w:szCs w:val="28"/>
        </w:rPr>
        <w:t xml:space="preserve">Mass Spectrometry </w:t>
      </w:r>
      <w:r w:rsidR="00696AB2">
        <w:rPr>
          <w:sz w:val="28"/>
          <w:szCs w:val="28"/>
          <w:lang w:val="sr-Cyrl-RS"/>
        </w:rPr>
        <w:t>Т</w:t>
      </w:r>
      <w:r w:rsidRPr="007B39E4">
        <w:rPr>
          <w:sz w:val="28"/>
          <w:szCs w:val="28"/>
        </w:rPr>
        <w:t xml:space="preserve">echniques in Environmental and Food Safety </w:t>
      </w:r>
      <w:r w:rsidR="00696AB2">
        <w:rPr>
          <w:sz w:val="28"/>
          <w:szCs w:val="28"/>
          <w:lang w:val="sr-Latn-RS"/>
        </w:rPr>
        <w:t>C</w:t>
      </w:r>
      <w:r w:rsidRPr="007B39E4">
        <w:rPr>
          <w:sz w:val="28"/>
          <w:szCs w:val="28"/>
        </w:rPr>
        <w:t>ontrol</w:t>
      </w:r>
    </w:p>
    <w:p w14:paraId="43CA6CF6" w14:textId="77777777" w:rsidR="00B23F2D" w:rsidRPr="007B39E4" w:rsidRDefault="00B23F2D" w:rsidP="00B23F2D">
      <w:pPr>
        <w:pStyle w:val="Heading1"/>
        <w:shd w:val="clear" w:color="auto" w:fill="2F5496"/>
        <w:spacing w:before="0" w:after="0" w:line="240" w:lineRule="auto"/>
        <w:ind w:left="58"/>
        <w:rPr>
          <w:sz w:val="28"/>
          <w:szCs w:val="28"/>
        </w:rPr>
      </w:pPr>
      <w:r w:rsidRPr="007B39E4">
        <w:rPr>
          <w:sz w:val="28"/>
          <w:szCs w:val="28"/>
        </w:rPr>
        <w:t>12th Mass Spectrometry School – MSS 12</w:t>
      </w:r>
    </w:p>
    <w:p w14:paraId="776AAA03" w14:textId="77777777" w:rsidR="00B23F2D" w:rsidRDefault="00B23F2D">
      <w:pPr>
        <w:spacing w:before="0" w:after="0" w:line="240" w:lineRule="auto"/>
        <w:ind w:left="0"/>
        <w:rPr>
          <w:sz w:val="22"/>
          <w:szCs w:val="22"/>
        </w:rPr>
      </w:pPr>
    </w:p>
    <w:p w14:paraId="499B1B16" w14:textId="77777777" w:rsidR="00B23F2D" w:rsidRPr="00B55378" w:rsidRDefault="00B23F2D" w:rsidP="00356B77">
      <w:pPr>
        <w:spacing w:after="0" w:line="240" w:lineRule="auto"/>
        <w:ind w:left="57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b/>
          <w:bCs/>
          <w:sz w:val="22"/>
          <w:szCs w:val="22"/>
        </w:rPr>
        <w:t>Organized by</w:t>
      </w:r>
      <w:r w:rsidRPr="00B55378">
        <w:rPr>
          <w:rFonts w:ascii="Cambria" w:hAnsi="Cambria"/>
          <w:sz w:val="22"/>
          <w:szCs w:val="22"/>
        </w:rPr>
        <w:t xml:space="preserve"> NGO Aqualeer, Faculty of Science and Mathetmatics Niš, Analysis d.o.o.</w:t>
      </w:r>
    </w:p>
    <w:p w14:paraId="5E6B06D0" w14:textId="77777777" w:rsidR="00B23F2D" w:rsidRPr="00B55378" w:rsidRDefault="00B23F2D" w:rsidP="00356B77">
      <w:pPr>
        <w:spacing w:after="0" w:line="240" w:lineRule="auto"/>
        <w:ind w:left="57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b/>
          <w:bCs/>
          <w:sz w:val="22"/>
          <w:szCs w:val="22"/>
        </w:rPr>
        <w:t>Accredited</w:t>
      </w:r>
      <w:r w:rsidRPr="00B55378">
        <w:rPr>
          <w:rFonts w:ascii="Cambria" w:hAnsi="Cambria"/>
          <w:sz w:val="22"/>
          <w:szCs w:val="22"/>
        </w:rPr>
        <w:t xml:space="preserve"> by Center for professional development at Faculty of Science and Mathematics Niš</w:t>
      </w:r>
    </w:p>
    <w:p w14:paraId="4AF14203" w14:textId="77777777" w:rsidR="00B23F2D" w:rsidRPr="00B55378" w:rsidRDefault="00B23F2D" w:rsidP="00356B77">
      <w:pPr>
        <w:spacing w:after="0" w:line="240" w:lineRule="auto"/>
        <w:ind w:left="57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b/>
          <w:bCs/>
          <w:sz w:val="22"/>
          <w:szCs w:val="22"/>
        </w:rPr>
        <w:t>Type:</w:t>
      </w:r>
      <w:r w:rsidRPr="00B55378">
        <w:rPr>
          <w:rFonts w:ascii="Cambria" w:hAnsi="Cambria"/>
          <w:sz w:val="22"/>
          <w:szCs w:val="22"/>
        </w:rPr>
        <w:t xml:space="preserve"> International school</w:t>
      </w:r>
    </w:p>
    <w:p w14:paraId="247E4EE0" w14:textId="45D8F285" w:rsidR="00B23F2D" w:rsidRPr="00B55378" w:rsidRDefault="00B23F2D" w:rsidP="00356B77">
      <w:pPr>
        <w:spacing w:after="0" w:line="240" w:lineRule="auto"/>
        <w:ind w:left="57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b/>
          <w:bCs/>
          <w:sz w:val="22"/>
          <w:szCs w:val="22"/>
        </w:rPr>
        <w:t xml:space="preserve">Scope: </w:t>
      </w:r>
      <w:r w:rsidRPr="00B55378">
        <w:rPr>
          <w:rFonts w:ascii="Cambria" w:hAnsi="Cambria"/>
          <w:sz w:val="22"/>
          <w:szCs w:val="22"/>
        </w:rPr>
        <w:t>The School focus</w:t>
      </w:r>
      <w:r w:rsidR="00CD16A9">
        <w:rPr>
          <w:rFonts w:ascii="Cambria" w:hAnsi="Cambria"/>
          <w:sz w:val="22"/>
          <w:szCs w:val="22"/>
        </w:rPr>
        <w:t>es</w:t>
      </w:r>
      <w:r w:rsidRPr="00B55378">
        <w:rPr>
          <w:rFonts w:ascii="Cambria" w:hAnsi="Cambria"/>
          <w:sz w:val="22"/>
          <w:szCs w:val="22"/>
        </w:rPr>
        <w:t xml:space="preserve"> on teaching and discussing modern knowledge in mass spectrometry</w:t>
      </w:r>
      <w:r w:rsidR="00CD16A9">
        <w:rPr>
          <w:rFonts w:ascii="Cambria" w:hAnsi="Cambria"/>
          <w:sz w:val="22"/>
          <w:szCs w:val="22"/>
        </w:rPr>
        <w:t>,</w:t>
      </w:r>
      <w:r w:rsidRPr="00B55378">
        <w:rPr>
          <w:rFonts w:ascii="Cambria" w:hAnsi="Cambria"/>
          <w:sz w:val="22"/>
          <w:szCs w:val="22"/>
        </w:rPr>
        <w:t xml:space="preserve"> its application in food safety and environmental quality control</w:t>
      </w:r>
      <w:r w:rsidR="00CD16A9">
        <w:rPr>
          <w:rFonts w:ascii="Cambria" w:hAnsi="Cambria"/>
          <w:sz w:val="22"/>
          <w:szCs w:val="22"/>
        </w:rPr>
        <w:t xml:space="preserve"> with</w:t>
      </w:r>
      <w:r w:rsidRPr="00B55378">
        <w:rPr>
          <w:rFonts w:ascii="Cambria" w:hAnsi="Cambria"/>
          <w:sz w:val="22"/>
          <w:szCs w:val="22"/>
        </w:rPr>
        <w:t xml:space="preserve"> theoretical and practical aspects of mass spectrometry.</w:t>
      </w:r>
    </w:p>
    <w:p w14:paraId="1CA49C6D" w14:textId="77777777" w:rsidR="00B23F2D" w:rsidRPr="00B55378" w:rsidRDefault="00B23F2D" w:rsidP="00356B77">
      <w:pPr>
        <w:spacing w:after="0" w:line="240" w:lineRule="auto"/>
        <w:ind w:left="57"/>
        <w:rPr>
          <w:rFonts w:ascii="Cambria" w:hAnsi="Cambria"/>
          <w:sz w:val="22"/>
          <w:szCs w:val="22"/>
          <w:shd w:val="clear" w:color="auto" w:fill="FFFFFF"/>
        </w:rPr>
      </w:pPr>
      <w:r w:rsidRPr="00B55378">
        <w:rPr>
          <w:rStyle w:val="Strong"/>
          <w:rFonts w:ascii="Cambria" w:hAnsi="Cambria"/>
          <w:sz w:val="22"/>
          <w:szCs w:val="22"/>
          <w:shd w:val="clear" w:color="auto" w:fill="FFFFFF"/>
        </w:rPr>
        <w:t>Target group</w:t>
      </w:r>
      <w:r w:rsidRPr="00B55378">
        <w:rPr>
          <w:rFonts w:ascii="Cambria" w:hAnsi="Cambria"/>
          <w:sz w:val="22"/>
          <w:szCs w:val="22"/>
          <w:shd w:val="clear" w:color="auto" w:fill="FFFFFF"/>
        </w:rPr>
        <w:t xml:space="preserve">: students, post-docs, teachers, researchers, professionals </w:t>
      </w:r>
    </w:p>
    <w:p w14:paraId="7211CC26" w14:textId="77777777" w:rsidR="00B23F2D" w:rsidRPr="00B55378" w:rsidRDefault="00B23F2D" w:rsidP="00356B77">
      <w:pPr>
        <w:spacing w:after="0" w:line="240" w:lineRule="auto"/>
        <w:ind w:left="57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b/>
          <w:bCs/>
          <w:sz w:val="22"/>
          <w:szCs w:val="22"/>
        </w:rPr>
        <w:t>Duration:</w:t>
      </w:r>
      <w:r w:rsidRPr="00B55378">
        <w:rPr>
          <w:rFonts w:ascii="Cambria" w:hAnsi="Cambria"/>
          <w:sz w:val="22"/>
          <w:szCs w:val="22"/>
        </w:rPr>
        <w:t xml:space="preserve"> 3 days</w:t>
      </w:r>
    </w:p>
    <w:p w14:paraId="2FD1C3BE" w14:textId="0B13C797" w:rsidR="00B23F2D" w:rsidRPr="00B55378" w:rsidRDefault="00B23F2D" w:rsidP="00356B77">
      <w:pPr>
        <w:pStyle w:val="NormalWeb"/>
        <w:shd w:val="clear" w:color="auto" w:fill="FFFFFF"/>
        <w:spacing w:before="60" w:beforeAutospacing="0" w:after="0" w:afterAutospacing="0"/>
        <w:ind w:left="57"/>
        <w:rPr>
          <w:rFonts w:ascii="Cambria" w:hAnsi="Cambria"/>
          <w:bCs/>
          <w:sz w:val="22"/>
          <w:szCs w:val="22"/>
          <w:lang w:val="sr-Latn-RS"/>
        </w:rPr>
      </w:pPr>
      <w:r w:rsidRPr="00B55378">
        <w:rPr>
          <w:rStyle w:val="Strong"/>
          <w:rFonts w:ascii="Cambria" w:hAnsi="Cambria"/>
          <w:sz w:val="22"/>
          <w:szCs w:val="22"/>
        </w:rPr>
        <w:t>Time</w:t>
      </w:r>
      <w:r w:rsidRPr="00B55378">
        <w:rPr>
          <w:rFonts w:ascii="Cambria" w:hAnsi="Cambria"/>
          <w:sz w:val="22"/>
          <w:szCs w:val="22"/>
        </w:rPr>
        <w:t xml:space="preserve">: </w:t>
      </w:r>
      <w:r w:rsidRPr="00B55378">
        <w:rPr>
          <w:rFonts w:ascii="Cambria" w:hAnsi="Cambria"/>
          <w:bCs/>
          <w:sz w:val="22"/>
          <w:szCs w:val="22"/>
        </w:rPr>
        <w:t>28.6.  –  30.6.2023</w:t>
      </w:r>
      <w:r w:rsidRPr="00B55378">
        <w:rPr>
          <w:rFonts w:ascii="Cambria" w:hAnsi="Cambria"/>
          <w:bCs/>
          <w:sz w:val="22"/>
          <w:szCs w:val="22"/>
          <w:lang w:val="sr-Latn-RS"/>
        </w:rPr>
        <w:t xml:space="preserve">. </w:t>
      </w:r>
    </w:p>
    <w:p w14:paraId="1D4F2645" w14:textId="77777777" w:rsidR="00B23F2D" w:rsidRPr="00B55378" w:rsidRDefault="00B23F2D" w:rsidP="00356B77">
      <w:pPr>
        <w:pStyle w:val="NormalWeb"/>
        <w:shd w:val="clear" w:color="auto" w:fill="FFFFFF"/>
        <w:spacing w:before="60" w:beforeAutospacing="0" w:after="0" w:afterAutospacing="0"/>
        <w:ind w:left="57"/>
        <w:rPr>
          <w:rFonts w:ascii="Cambria" w:hAnsi="Cambria"/>
          <w:sz w:val="22"/>
          <w:szCs w:val="22"/>
        </w:rPr>
      </w:pPr>
      <w:r w:rsidRPr="00B55378">
        <w:rPr>
          <w:rStyle w:val="Strong"/>
          <w:rFonts w:ascii="Cambria" w:hAnsi="Cambria"/>
          <w:sz w:val="22"/>
          <w:szCs w:val="22"/>
        </w:rPr>
        <w:t>Place</w:t>
      </w:r>
      <w:r w:rsidRPr="00B55378">
        <w:rPr>
          <w:rFonts w:ascii="Cambria" w:hAnsi="Cambria"/>
          <w:sz w:val="22"/>
          <w:szCs w:val="22"/>
        </w:rPr>
        <w:t>: Nis, Faculty of Science and Mathematics – amphitheater</w:t>
      </w:r>
    </w:p>
    <w:p w14:paraId="240E8CC8" w14:textId="77777777" w:rsidR="00356B77" w:rsidRDefault="00356B77" w:rsidP="00A20159">
      <w:pPr>
        <w:shd w:val="clear" w:color="auto" w:fill="FFFFFF"/>
        <w:spacing w:before="0" w:after="0" w:line="240" w:lineRule="auto"/>
        <w:rPr>
          <w:rFonts w:ascii="Cambria" w:hAnsi="Cambria"/>
          <w:b/>
          <w:bCs/>
          <w:sz w:val="22"/>
          <w:szCs w:val="22"/>
        </w:rPr>
      </w:pPr>
    </w:p>
    <w:p w14:paraId="007BDB2B" w14:textId="1F5F3F5D" w:rsidR="00B23F2D" w:rsidRPr="00B55378" w:rsidRDefault="00B23F2D" w:rsidP="00A20159">
      <w:pPr>
        <w:shd w:val="clear" w:color="auto" w:fill="FFFFFF"/>
        <w:spacing w:before="0" w:after="0" w:line="240" w:lineRule="auto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b/>
          <w:bCs/>
          <w:sz w:val="22"/>
          <w:szCs w:val="22"/>
        </w:rPr>
        <w:t>Lecturers:</w:t>
      </w:r>
      <w:r w:rsidRPr="00B55378">
        <w:rPr>
          <w:rFonts w:ascii="Cambria" w:hAnsi="Cambria"/>
          <w:sz w:val="22"/>
          <w:szCs w:val="22"/>
        </w:rPr>
        <w:t xml:space="preserve"> </w:t>
      </w:r>
    </w:p>
    <w:p w14:paraId="2A93B9A5" w14:textId="77777777" w:rsidR="00B23F2D" w:rsidRPr="00B55378" w:rsidRDefault="00B23F2D" w:rsidP="00A20159">
      <w:pPr>
        <w:pStyle w:val="ListParagraph"/>
        <w:numPr>
          <w:ilvl w:val="0"/>
          <w:numId w:val="6"/>
        </w:numPr>
        <w:shd w:val="clear" w:color="auto" w:fill="FFFFFF"/>
        <w:spacing w:before="0" w:after="0" w:line="240" w:lineRule="auto"/>
        <w:ind w:left="567" w:hanging="509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 xml:space="preserve">Dr. Jean Claude Tabet, professor Emeritus at Sorbonne University, Paris, France </w:t>
      </w:r>
    </w:p>
    <w:p w14:paraId="0045AB30" w14:textId="77777777" w:rsidR="00B23F2D" w:rsidRPr="00B55378" w:rsidRDefault="00B23F2D" w:rsidP="00A20159">
      <w:pPr>
        <w:pStyle w:val="ListParagraph"/>
        <w:numPr>
          <w:ilvl w:val="0"/>
          <w:numId w:val="6"/>
        </w:numPr>
        <w:shd w:val="clear" w:color="auto" w:fill="FFFFFF"/>
        <w:spacing w:before="0" w:after="0" w:line="240" w:lineRule="auto"/>
        <w:ind w:left="567" w:hanging="509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 xml:space="preserve">Gwenaëlle Lavison-Bompard, Head of Marine Pesticides and Biotoxins Unit National Agency for Food, Environmental and Occupational Health Safety, Food Safety Laboratory, Paris France </w:t>
      </w:r>
    </w:p>
    <w:p w14:paraId="0BC510EB" w14:textId="77777777" w:rsidR="00B23F2D" w:rsidRPr="00B55378" w:rsidRDefault="00B23F2D" w:rsidP="00A20159">
      <w:pPr>
        <w:pStyle w:val="ListParagraph"/>
        <w:numPr>
          <w:ilvl w:val="0"/>
          <w:numId w:val="6"/>
        </w:numPr>
        <w:shd w:val="clear" w:color="auto" w:fill="FFFFFF"/>
        <w:spacing w:before="0" w:after="0" w:line="240" w:lineRule="auto"/>
        <w:ind w:left="567" w:hanging="509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 xml:space="preserve">Dr. Radmila Pavlovic, researcher at ProMeFa (Proteomics and Metabolomics Facility) in the Center of Omics Sciences at IRCCS Ospedale San Raffaele, Milano, Italy </w:t>
      </w:r>
    </w:p>
    <w:p w14:paraId="2226B33F" w14:textId="77777777" w:rsidR="00B23F2D" w:rsidRPr="00B55378" w:rsidRDefault="00B23F2D" w:rsidP="00A20159">
      <w:pPr>
        <w:pStyle w:val="ListParagraph"/>
        <w:numPr>
          <w:ilvl w:val="0"/>
          <w:numId w:val="6"/>
        </w:numPr>
        <w:shd w:val="clear" w:color="auto" w:fill="FFFFFF"/>
        <w:spacing w:before="0" w:after="0" w:line="240" w:lineRule="auto"/>
        <w:ind w:left="567" w:hanging="509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Ljubica Svilar, Mass spectrometry engineer at Cribiom Marseille, Provence-Alpes-Côte d’Azur, France</w:t>
      </w:r>
    </w:p>
    <w:p w14:paraId="41B73402" w14:textId="77777777" w:rsidR="00B23F2D" w:rsidRPr="00B55378" w:rsidRDefault="00B23F2D" w:rsidP="00A20159">
      <w:pPr>
        <w:pStyle w:val="ListParagraph"/>
        <w:numPr>
          <w:ilvl w:val="0"/>
          <w:numId w:val="6"/>
        </w:numPr>
        <w:shd w:val="clear" w:color="auto" w:fill="FFFFFF"/>
        <w:spacing w:before="0" w:after="0" w:line="240" w:lineRule="auto"/>
        <w:ind w:left="567" w:hanging="509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Dr. Natali Stojiljkovic, Group Leader at Open Innovation &amp; Operational Excellence, L'Oréal, Paris, France</w:t>
      </w:r>
    </w:p>
    <w:p w14:paraId="2C53058C" w14:textId="09807042" w:rsidR="00B23F2D" w:rsidRPr="00B55378" w:rsidRDefault="00B23F2D" w:rsidP="00A20159">
      <w:pPr>
        <w:pStyle w:val="ListParagraph"/>
        <w:numPr>
          <w:ilvl w:val="0"/>
          <w:numId w:val="6"/>
        </w:numPr>
        <w:shd w:val="clear" w:color="auto" w:fill="FFFFFF"/>
        <w:spacing w:before="0" w:after="0" w:line="240" w:lineRule="auto"/>
        <w:ind w:left="567" w:hanging="509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Sanja Djekic, Application Specialist -</w:t>
      </w:r>
      <w:r w:rsidR="00356B77">
        <w:rPr>
          <w:rFonts w:ascii="Cambria" w:hAnsi="Cambria"/>
          <w:sz w:val="22"/>
          <w:szCs w:val="22"/>
        </w:rPr>
        <w:t xml:space="preserve"> </w:t>
      </w:r>
      <w:r w:rsidRPr="00B55378">
        <w:rPr>
          <w:rFonts w:ascii="Cambria" w:hAnsi="Cambria"/>
          <w:sz w:val="22"/>
          <w:szCs w:val="22"/>
        </w:rPr>
        <w:t xml:space="preserve">Chromatography and Mass Spectrometry at ANALYSIS DOO, Belgrade, Serbia </w:t>
      </w:r>
    </w:p>
    <w:p w14:paraId="08089704" w14:textId="238399B8" w:rsidR="00B23F2D" w:rsidRPr="00B55378" w:rsidRDefault="00B23F2D" w:rsidP="00A20159">
      <w:pPr>
        <w:shd w:val="clear" w:color="auto" w:fill="FFFFFF"/>
        <w:spacing w:before="0" w:after="0" w:line="240" w:lineRule="auto"/>
        <w:rPr>
          <w:rFonts w:ascii="Cambria" w:hAnsi="Cambria"/>
          <w:b/>
          <w:bCs/>
          <w:sz w:val="22"/>
          <w:szCs w:val="22"/>
        </w:rPr>
      </w:pPr>
      <w:r w:rsidRPr="00B55378">
        <w:rPr>
          <w:rFonts w:ascii="Cambria" w:hAnsi="Cambria"/>
          <w:b/>
          <w:bCs/>
          <w:sz w:val="22"/>
          <w:szCs w:val="22"/>
        </w:rPr>
        <w:t>Theoretical lectures:</w:t>
      </w:r>
    </w:p>
    <w:p w14:paraId="4C962F0C" w14:textId="0FF72FEE" w:rsidR="00B23F2D" w:rsidRPr="00B55378" w:rsidRDefault="00B23F2D" w:rsidP="00A20159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ind w:left="567" w:hanging="425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Jean Claude Tabet: Fundamental background requirements for MS</w:t>
      </w:r>
    </w:p>
    <w:p w14:paraId="3897BAD9" w14:textId="2A336004" w:rsidR="00B23F2D" w:rsidRPr="00B55378" w:rsidRDefault="00B23F2D" w:rsidP="00A20159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ind w:left="567" w:hanging="425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Jean Claude Tabet: GP ionization in vacuum (EI/CI). Prompt odd-electron ion fragmentations</w:t>
      </w:r>
    </w:p>
    <w:p w14:paraId="2FE7E85B" w14:textId="69C79F33" w:rsidR="00B23F2D" w:rsidRPr="00B55378" w:rsidRDefault="00B23F2D" w:rsidP="00A20159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ind w:left="567" w:hanging="425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Jean Claude Tabet: API sources: gas phase ionization (APCI) and desorption (ESI). Ambient ionizations</w:t>
      </w:r>
    </w:p>
    <w:p w14:paraId="6EC9B682" w14:textId="05D8D09C" w:rsidR="00B23F2D" w:rsidRPr="00B55378" w:rsidRDefault="00B23F2D" w:rsidP="00A20159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ind w:left="567" w:hanging="425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Jean Claude Tabet: Ion beam and ion storage analyzer devices and tandems</w:t>
      </w:r>
    </w:p>
    <w:p w14:paraId="4B6B960F" w14:textId="7C5FE4C8" w:rsidR="00B23F2D" w:rsidRPr="00B55378" w:rsidRDefault="00B23F2D" w:rsidP="00A20159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ind w:left="567" w:hanging="425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Jean Claude Tabet: Various ion activation mode and ion dissociation</w:t>
      </w:r>
    </w:p>
    <w:p w14:paraId="79688899" w14:textId="155F1972" w:rsidR="00B23F2D" w:rsidRPr="00B55378" w:rsidRDefault="00B23F2D" w:rsidP="00A20159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ind w:left="567" w:hanging="425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Jean Claude Tabet: Fragmentation of positive/negative even-electron species</w:t>
      </w:r>
    </w:p>
    <w:p w14:paraId="3A4D5CE7" w14:textId="01E6FC06" w:rsidR="00B23F2D" w:rsidRPr="00B55378" w:rsidRDefault="00B23F2D" w:rsidP="00A20159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ind w:left="567" w:hanging="425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Gwenaëlle Lavison-Bompard: Method validation and quality controls regarding european guidances and EN ISO 17025 standard for pesticides residues analysis in food</w:t>
      </w:r>
    </w:p>
    <w:p w14:paraId="44F1E58E" w14:textId="6147F112" w:rsidR="00B23F2D" w:rsidRPr="00B55378" w:rsidRDefault="00B23F2D" w:rsidP="00A20159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ind w:left="567" w:hanging="425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Radmila Pavlovic</w:t>
      </w:r>
      <w:r w:rsidR="00CD16A9">
        <w:rPr>
          <w:rFonts w:ascii="Cambria" w:hAnsi="Cambria"/>
          <w:sz w:val="22"/>
          <w:szCs w:val="22"/>
        </w:rPr>
        <w:t xml:space="preserve"> and </w:t>
      </w:r>
      <w:r w:rsidRPr="00B55378">
        <w:rPr>
          <w:rFonts w:ascii="Cambria" w:hAnsi="Cambria"/>
          <w:sz w:val="22"/>
          <w:szCs w:val="22"/>
        </w:rPr>
        <w:t>Ljubica Svilar: Metabolomics and lipidomics approaches as new frontiers in food safety research</w:t>
      </w:r>
    </w:p>
    <w:p w14:paraId="0F00580C" w14:textId="096985E2" w:rsidR="00B23F2D" w:rsidRPr="00B55378" w:rsidRDefault="00B23F2D" w:rsidP="00A20159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ind w:left="567" w:hanging="425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Radmila Pavlovic</w:t>
      </w:r>
      <w:r w:rsidR="00CD16A9">
        <w:rPr>
          <w:rFonts w:ascii="Cambria" w:hAnsi="Cambria"/>
          <w:sz w:val="22"/>
          <w:szCs w:val="22"/>
        </w:rPr>
        <w:t xml:space="preserve"> and </w:t>
      </w:r>
      <w:r w:rsidRPr="00B55378">
        <w:rPr>
          <w:rFonts w:ascii="Cambria" w:hAnsi="Cambria"/>
          <w:sz w:val="22"/>
          <w:szCs w:val="22"/>
        </w:rPr>
        <w:t xml:space="preserve">Natali Stojiljkovic: Application of HRMS for investigation of exposome - impact of emergant contaminants </w:t>
      </w:r>
    </w:p>
    <w:p w14:paraId="1B3E8793" w14:textId="47D9999D" w:rsidR="00B23F2D" w:rsidRPr="00B55378" w:rsidRDefault="00B23F2D" w:rsidP="00A20159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ind w:left="567" w:hanging="425"/>
        <w:contextualSpacing w:val="0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 xml:space="preserve">Sanja Djekic: LC-MS/MS &amp; IC-MS/MS Analysis of polar pesticides in food </w:t>
      </w:r>
    </w:p>
    <w:p w14:paraId="48E3C341" w14:textId="25805DCA" w:rsidR="00B23F2D" w:rsidRPr="00B55378" w:rsidRDefault="00B23F2D" w:rsidP="00A20159">
      <w:pPr>
        <w:shd w:val="clear" w:color="auto" w:fill="FFFFFF"/>
        <w:spacing w:before="0" w:after="0" w:line="240" w:lineRule="auto"/>
        <w:rPr>
          <w:rFonts w:ascii="Cambria" w:hAnsi="Cambria"/>
          <w:b/>
          <w:bCs/>
          <w:sz w:val="22"/>
          <w:szCs w:val="22"/>
        </w:rPr>
      </w:pPr>
      <w:r w:rsidRPr="00B55378">
        <w:rPr>
          <w:rFonts w:ascii="Cambria" w:hAnsi="Cambria"/>
          <w:b/>
          <w:bCs/>
          <w:sz w:val="22"/>
          <w:szCs w:val="22"/>
        </w:rPr>
        <w:t>Practical part:</w:t>
      </w:r>
    </w:p>
    <w:p w14:paraId="64C67EEF" w14:textId="6AE3B02C" w:rsidR="00B23F2D" w:rsidRPr="00B55378" w:rsidRDefault="00B23F2D" w:rsidP="00A20159">
      <w:pPr>
        <w:pStyle w:val="ListParagraph"/>
        <w:numPr>
          <w:ilvl w:val="0"/>
          <w:numId w:val="8"/>
        </w:numPr>
        <w:shd w:val="clear" w:color="auto" w:fill="FFFFFF"/>
        <w:spacing w:before="0" w:after="0" w:line="240" w:lineRule="auto"/>
        <w:ind w:left="567" w:hanging="509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Gwenaëlle Lavison-Bompard: Method validation: interpretation of  accuracy profiles</w:t>
      </w:r>
    </w:p>
    <w:p w14:paraId="2E008D5D" w14:textId="7626D136" w:rsidR="00B23F2D" w:rsidRPr="00B55378" w:rsidRDefault="00B23F2D" w:rsidP="00A20159">
      <w:pPr>
        <w:pStyle w:val="ListParagraph"/>
        <w:numPr>
          <w:ilvl w:val="0"/>
          <w:numId w:val="8"/>
        </w:numPr>
        <w:shd w:val="clear" w:color="auto" w:fill="FFFFFF"/>
        <w:spacing w:before="0" w:after="0" w:line="240" w:lineRule="auto"/>
        <w:ind w:left="567" w:hanging="509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 xml:space="preserve">Radmila Pavlovic: </w:t>
      </w:r>
      <w:r w:rsidR="005B550E" w:rsidRPr="005B550E">
        <w:rPr>
          <w:rFonts w:ascii="Cambria" w:hAnsi="Cambria"/>
          <w:sz w:val="22"/>
          <w:szCs w:val="22"/>
        </w:rPr>
        <w:t>Softweare application in structural identification of small molecules</w:t>
      </w:r>
    </w:p>
    <w:p w14:paraId="663BE9E5" w14:textId="51BCC986" w:rsidR="00B23F2D" w:rsidRPr="00B55378" w:rsidRDefault="00B23F2D" w:rsidP="00A20159">
      <w:pPr>
        <w:pStyle w:val="ListParagraph"/>
        <w:numPr>
          <w:ilvl w:val="0"/>
          <w:numId w:val="8"/>
        </w:numPr>
        <w:shd w:val="clear" w:color="auto" w:fill="FFFFFF"/>
        <w:spacing w:before="0" w:after="0" w:line="240" w:lineRule="auto"/>
        <w:ind w:left="567" w:hanging="509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Jean Claude Tabet: Unknown compound elucidation: a possible HRMS approach</w:t>
      </w:r>
    </w:p>
    <w:p w14:paraId="2388F07A" w14:textId="528C00EE" w:rsidR="00B23F2D" w:rsidRPr="00B55378" w:rsidRDefault="00B23F2D" w:rsidP="00A20159">
      <w:pPr>
        <w:pStyle w:val="ListParagraph"/>
        <w:numPr>
          <w:ilvl w:val="0"/>
          <w:numId w:val="8"/>
        </w:numPr>
        <w:shd w:val="clear" w:color="auto" w:fill="FFFFFF"/>
        <w:spacing w:before="0" w:after="0" w:line="240" w:lineRule="auto"/>
        <w:ind w:left="567" w:hanging="509"/>
        <w:rPr>
          <w:rFonts w:ascii="Cambria" w:hAnsi="Cambria"/>
          <w:sz w:val="22"/>
          <w:szCs w:val="22"/>
        </w:rPr>
      </w:pPr>
      <w:r w:rsidRPr="00B55378">
        <w:rPr>
          <w:rFonts w:ascii="Cambria" w:hAnsi="Cambria"/>
          <w:sz w:val="22"/>
          <w:szCs w:val="22"/>
        </w:rPr>
        <w:t>Ljubica Svilar: Open source tools for data processing in metabolomics</w:t>
      </w:r>
    </w:p>
    <w:p w14:paraId="3C17C91F" w14:textId="77777777" w:rsidR="00B23F2D" w:rsidRDefault="00B23F2D" w:rsidP="00B23F2D">
      <w:pPr>
        <w:pStyle w:val="ListParagraph"/>
        <w:shd w:val="clear" w:color="auto" w:fill="FFFFFF"/>
        <w:spacing w:before="0" w:after="0" w:line="240" w:lineRule="auto"/>
        <w:ind w:left="426"/>
        <w:rPr>
          <w:rFonts w:ascii="Cambria" w:hAnsi="Cambria"/>
        </w:rPr>
        <w:sectPr w:rsidR="00B23F2D" w:rsidSect="00A20159">
          <w:type w:val="continuous"/>
          <w:pgSz w:w="12240" w:h="15840"/>
          <w:pgMar w:top="720" w:right="720" w:bottom="720" w:left="720" w:header="288" w:footer="432" w:gutter="0"/>
          <w:cols w:space="708"/>
          <w:docGrid w:linePitch="360"/>
        </w:sectPr>
      </w:pPr>
    </w:p>
    <w:p w14:paraId="10281D82" w14:textId="3A597410" w:rsidR="00512F76" w:rsidRDefault="00512F76">
      <w:pPr>
        <w:spacing w:before="0" w:after="0" w:line="240" w:lineRule="auto"/>
        <w:ind w:left="0"/>
        <w:rPr>
          <w:sz w:val="22"/>
          <w:szCs w:val="22"/>
        </w:rPr>
      </w:pPr>
    </w:p>
    <w:p w14:paraId="06130B7F" w14:textId="77777777" w:rsidR="00512F76" w:rsidRPr="007B39E4" w:rsidRDefault="00512F76" w:rsidP="00512F76">
      <w:pPr>
        <w:pStyle w:val="Heading1"/>
        <w:shd w:val="clear" w:color="auto" w:fill="2F5496"/>
        <w:spacing w:before="0" w:after="0" w:line="240" w:lineRule="auto"/>
        <w:ind w:left="58"/>
        <w:rPr>
          <w:sz w:val="28"/>
          <w:szCs w:val="28"/>
        </w:rPr>
      </w:pPr>
      <w:r w:rsidRPr="007B39E4">
        <w:rPr>
          <w:sz w:val="28"/>
          <w:szCs w:val="28"/>
        </w:rPr>
        <w:t>Mass Spectrometry techniques in Environmental and Food Safety control</w:t>
      </w:r>
    </w:p>
    <w:p w14:paraId="23ACC195" w14:textId="77777777" w:rsidR="00512F76" w:rsidRPr="007B39E4" w:rsidRDefault="00512F76" w:rsidP="00512F76">
      <w:pPr>
        <w:pStyle w:val="Heading1"/>
        <w:shd w:val="clear" w:color="auto" w:fill="2F5496"/>
        <w:spacing w:before="0" w:after="0" w:line="240" w:lineRule="auto"/>
        <w:ind w:left="58"/>
        <w:rPr>
          <w:sz w:val="28"/>
          <w:szCs w:val="28"/>
        </w:rPr>
      </w:pPr>
      <w:r w:rsidRPr="007B39E4">
        <w:rPr>
          <w:sz w:val="28"/>
          <w:szCs w:val="28"/>
        </w:rPr>
        <w:t>12th Mass Spectrometry School – MSS 12</w:t>
      </w:r>
    </w:p>
    <w:p w14:paraId="358B3EAE" w14:textId="77777777" w:rsidR="00512F76" w:rsidRPr="00210C44" w:rsidRDefault="00512F76" w:rsidP="00512F76">
      <w:pPr>
        <w:spacing w:before="0" w:after="0" w:line="240" w:lineRule="auto"/>
        <w:jc w:val="center"/>
        <w:rPr>
          <w:bCs/>
          <w:sz w:val="22"/>
          <w:szCs w:val="22"/>
          <w:lang w:val="sr-Latn-RS"/>
        </w:rPr>
      </w:pPr>
      <w:bookmarkStart w:id="0" w:name="_Hlk126909770"/>
      <w:r w:rsidRPr="00210C44">
        <w:rPr>
          <w:bCs/>
          <w:sz w:val="22"/>
          <w:szCs w:val="22"/>
        </w:rPr>
        <w:t>28.6.  –  30.6.2023</w:t>
      </w:r>
      <w:r w:rsidRPr="00210C44">
        <w:rPr>
          <w:bCs/>
          <w:sz w:val="22"/>
          <w:szCs w:val="22"/>
          <w:lang w:val="sr-Latn-RS"/>
        </w:rPr>
        <w:t>.</w:t>
      </w:r>
      <w:bookmarkEnd w:id="0"/>
    </w:p>
    <w:p w14:paraId="39F072FA" w14:textId="77777777" w:rsidR="00512F76" w:rsidRPr="00210C44" w:rsidRDefault="00512F76" w:rsidP="00512F76">
      <w:pPr>
        <w:spacing w:before="0" w:after="0" w:line="240" w:lineRule="auto"/>
        <w:jc w:val="center"/>
        <w:rPr>
          <w:sz w:val="22"/>
          <w:szCs w:val="22"/>
        </w:rPr>
      </w:pPr>
      <w:r w:rsidRPr="00210C44">
        <w:rPr>
          <w:sz w:val="22"/>
          <w:szCs w:val="22"/>
        </w:rPr>
        <w:t>University of Nis Faculty of Sciences and Mathematics, Vi</w:t>
      </w:r>
      <w:r>
        <w:rPr>
          <w:sz w:val="22"/>
          <w:szCs w:val="22"/>
        </w:rPr>
        <w:t>š</w:t>
      </w:r>
      <w:r w:rsidRPr="00210C44">
        <w:rPr>
          <w:sz w:val="22"/>
          <w:szCs w:val="22"/>
        </w:rPr>
        <w:t>egradska 33, Ni</w:t>
      </w:r>
      <w:r>
        <w:rPr>
          <w:sz w:val="22"/>
          <w:szCs w:val="22"/>
        </w:rPr>
        <w:t>š</w:t>
      </w:r>
      <w:r w:rsidRPr="00210C44">
        <w:rPr>
          <w:sz w:val="22"/>
          <w:szCs w:val="22"/>
        </w:rPr>
        <w:t>, Serbia</w:t>
      </w:r>
    </w:p>
    <w:p w14:paraId="5877AB86" w14:textId="77777777" w:rsidR="00512F76" w:rsidRDefault="00512F76" w:rsidP="00512F76">
      <w:pPr>
        <w:spacing w:before="0" w:after="0" w:line="240" w:lineRule="auto"/>
        <w:jc w:val="center"/>
        <w:rPr>
          <w:sz w:val="22"/>
          <w:szCs w:val="22"/>
        </w:rPr>
      </w:pPr>
      <w:r w:rsidRPr="00210C44">
        <w:rPr>
          <w:sz w:val="22"/>
          <w:szCs w:val="22"/>
        </w:rPr>
        <w:t>School language: English</w:t>
      </w:r>
    </w:p>
    <w:p w14:paraId="4DA9CC65" w14:textId="77777777" w:rsidR="00DA3ED2" w:rsidRPr="00210C44" w:rsidRDefault="00DA3ED2" w:rsidP="006C7E1B">
      <w:pPr>
        <w:spacing w:before="0" w:after="0" w:line="240" w:lineRule="auto"/>
        <w:jc w:val="center"/>
        <w:rPr>
          <w:sz w:val="22"/>
          <w:szCs w:val="22"/>
        </w:rPr>
      </w:pPr>
    </w:p>
    <w:p w14:paraId="774C1665" w14:textId="24945F53" w:rsidR="00F304D9" w:rsidRPr="00210C44" w:rsidRDefault="00AB331F" w:rsidP="00F304D9">
      <w:pPr>
        <w:pStyle w:val="Heading1"/>
        <w:shd w:val="clear" w:color="auto" w:fill="2F5496"/>
        <w:spacing w:before="120" w:line="240" w:lineRule="auto"/>
        <w:rPr>
          <w:sz w:val="22"/>
          <w:szCs w:val="22"/>
        </w:rPr>
      </w:pPr>
      <w:r w:rsidRPr="00210C44">
        <w:rPr>
          <w:sz w:val="22"/>
          <w:szCs w:val="22"/>
        </w:rPr>
        <w:t>Tuesday</w:t>
      </w:r>
      <w:r w:rsidR="00F304D9" w:rsidRPr="00210C44">
        <w:rPr>
          <w:sz w:val="22"/>
          <w:szCs w:val="22"/>
        </w:rPr>
        <w:t xml:space="preserve">, </w:t>
      </w:r>
      <w:r w:rsidRPr="00210C44">
        <w:rPr>
          <w:sz w:val="22"/>
          <w:szCs w:val="22"/>
        </w:rPr>
        <w:t>June</w:t>
      </w:r>
      <w:r w:rsidR="00F304D9" w:rsidRPr="00210C44">
        <w:rPr>
          <w:sz w:val="22"/>
          <w:szCs w:val="22"/>
        </w:rPr>
        <w:t xml:space="preserve"> 2</w:t>
      </w:r>
      <w:r w:rsidRPr="00210C44">
        <w:rPr>
          <w:sz w:val="22"/>
          <w:szCs w:val="22"/>
        </w:rPr>
        <w:t>7</w:t>
      </w:r>
      <w:r w:rsidR="00906FDF" w:rsidRPr="00210C44">
        <w:rPr>
          <w:sz w:val="22"/>
          <w:szCs w:val="22"/>
        </w:rPr>
        <w:t xml:space="preserve"> 202</w:t>
      </w:r>
      <w:r w:rsidRPr="00210C44">
        <w:rPr>
          <w:sz w:val="22"/>
          <w:szCs w:val="22"/>
        </w:rPr>
        <w:t>3</w:t>
      </w:r>
    </w:p>
    <w:p w14:paraId="05A5A731" w14:textId="100F70C4" w:rsidR="00F304D9" w:rsidRPr="00210C44" w:rsidRDefault="009558B2" w:rsidP="009558B2">
      <w:pPr>
        <w:spacing w:before="0" w:after="0" w:line="240" w:lineRule="auto"/>
        <w:rPr>
          <w:i/>
          <w:sz w:val="22"/>
          <w:szCs w:val="22"/>
        </w:rPr>
      </w:pPr>
      <w:r w:rsidRPr="00210C44">
        <w:rPr>
          <w:sz w:val="22"/>
          <w:szCs w:val="22"/>
        </w:rPr>
        <w:t xml:space="preserve">Arrival of </w:t>
      </w:r>
      <w:r w:rsidR="00AB331F" w:rsidRPr="00210C44">
        <w:rPr>
          <w:sz w:val="22"/>
          <w:szCs w:val="22"/>
        </w:rPr>
        <w:t>School</w:t>
      </w:r>
      <w:r w:rsidRPr="00210C44">
        <w:rPr>
          <w:sz w:val="22"/>
          <w:szCs w:val="22"/>
        </w:rPr>
        <w:t xml:space="preserve"> participants. Social evening – get togethe</w:t>
      </w:r>
      <w:r w:rsidR="00AB331F" w:rsidRPr="00210C44">
        <w:rPr>
          <w:sz w:val="22"/>
          <w:szCs w:val="22"/>
        </w:rPr>
        <w:t>r.</w:t>
      </w:r>
    </w:p>
    <w:p w14:paraId="2366E37C" w14:textId="77777777" w:rsidR="004046DC" w:rsidRPr="00210C44" w:rsidRDefault="004046DC" w:rsidP="009558B2">
      <w:pPr>
        <w:spacing w:before="0" w:after="0" w:line="240" w:lineRule="auto"/>
        <w:rPr>
          <w:sz w:val="22"/>
          <w:szCs w:val="22"/>
        </w:rPr>
      </w:pPr>
    </w:p>
    <w:p w14:paraId="0DF9A454" w14:textId="0DDB513D" w:rsidR="008B4E4D" w:rsidRPr="00210C44" w:rsidRDefault="00AB331F" w:rsidP="02D68C91">
      <w:pPr>
        <w:pStyle w:val="Heading1"/>
        <w:shd w:val="clear" w:color="auto" w:fill="2F5496"/>
        <w:spacing w:before="120" w:line="240" w:lineRule="auto"/>
        <w:rPr>
          <w:sz w:val="22"/>
          <w:szCs w:val="22"/>
        </w:rPr>
      </w:pPr>
      <w:r w:rsidRPr="00210C44">
        <w:rPr>
          <w:sz w:val="22"/>
          <w:szCs w:val="22"/>
        </w:rPr>
        <w:t>Wensda</w:t>
      </w:r>
      <w:r w:rsidRPr="00210C44">
        <w:rPr>
          <w:sz w:val="22"/>
          <w:szCs w:val="22"/>
          <w:lang w:val="sr-Latn-RS"/>
        </w:rPr>
        <w:t>y</w:t>
      </w:r>
      <w:r w:rsidR="02D68C91" w:rsidRPr="00210C44">
        <w:rPr>
          <w:sz w:val="22"/>
          <w:szCs w:val="22"/>
        </w:rPr>
        <w:t xml:space="preserve">, </w:t>
      </w:r>
      <w:r w:rsidRPr="00210C44">
        <w:rPr>
          <w:sz w:val="22"/>
          <w:szCs w:val="22"/>
        </w:rPr>
        <w:t>June</w:t>
      </w:r>
      <w:r w:rsidR="00906FDF" w:rsidRPr="00210C44">
        <w:rPr>
          <w:sz w:val="22"/>
          <w:szCs w:val="22"/>
        </w:rPr>
        <w:t xml:space="preserve"> 2</w:t>
      </w:r>
      <w:r w:rsidRPr="00210C44">
        <w:rPr>
          <w:sz w:val="22"/>
          <w:szCs w:val="22"/>
        </w:rPr>
        <w:t>8</w:t>
      </w:r>
      <w:r w:rsidR="00906FDF" w:rsidRPr="00210C44">
        <w:rPr>
          <w:sz w:val="22"/>
          <w:szCs w:val="22"/>
        </w:rPr>
        <w:t xml:space="preserve"> 202</w:t>
      </w:r>
      <w:r w:rsidRPr="00210C44">
        <w:rPr>
          <w:sz w:val="22"/>
          <w:szCs w:val="22"/>
        </w:rPr>
        <w:t>3</w:t>
      </w:r>
    </w:p>
    <w:tbl>
      <w:tblPr>
        <w:tblW w:w="9195" w:type="dxa"/>
        <w:tblInd w:w="142" w:type="dxa"/>
        <w:tblBorders>
          <w:insideH w:val="single" w:sz="4" w:space="0" w:color="8496B0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627"/>
      </w:tblGrid>
      <w:tr w:rsidR="008B4E4D" w:rsidRPr="00210C44" w14:paraId="7ECA2FA0" w14:textId="77777777" w:rsidTr="006C7E1B">
        <w:tc>
          <w:tcPr>
            <w:tcW w:w="1568" w:type="dxa"/>
            <w:shd w:val="clear" w:color="auto" w:fill="C6D9F1" w:themeFill="text2" w:themeFillTint="33"/>
          </w:tcPr>
          <w:p w14:paraId="3D21D42D" w14:textId="084D7CF1" w:rsidR="008B4E4D" w:rsidRPr="00210C44" w:rsidRDefault="00AB331F" w:rsidP="00206964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08</w:t>
            </w:r>
            <w:r w:rsidR="02D68C91" w:rsidRPr="00210C44">
              <w:rPr>
                <w:sz w:val="22"/>
                <w:szCs w:val="22"/>
              </w:rPr>
              <w:t>:</w:t>
            </w:r>
            <w:r w:rsidRPr="00210C44">
              <w:rPr>
                <w:sz w:val="22"/>
                <w:szCs w:val="22"/>
              </w:rPr>
              <w:t>3</w:t>
            </w:r>
            <w:r w:rsidR="02D68C91" w:rsidRPr="00210C44">
              <w:rPr>
                <w:sz w:val="22"/>
                <w:szCs w:val="22"/>
              </w:rPr>
              <w:t xml:space="preserve">0 to </w:t>
            </w:r>
            <w:r w:rsidR="00276CFA" w:rsidRPr="00210C44">
              <w:rPr>
                <w:sz w:val="22"/>
                <w:szCs w:val="22"/>
              </w:rPr>
              <w:t>09</w:t>
            </w:r>
            <w:r w:rsidR="02D68C91" w:rsidRPr="00210C44">
              <w:rPr>
                <w:sz w:val="22"/>
                <w:szCs w:val="22"/>
              </w:rPr>
              <w:t>:</w:t>
            </w:r>
            <w:r w:rsidRPr="00210C44">
              <w:rPr>
                <w:sz w:val="22"/>
                <w:szCs w:val="22"/>
              </w:rPr>
              <w:t>00</w:t>
            </w:r>
            <w:r w:rsidR="02D68C91" w:rsidRPr="00210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27" w:type="dxa"/>
            <w:shd w:val="clear" w:color="auto" w:fill="C6D9F1" w:themeFill="text2" w:themeFillTint="33"/>
          </w:tcPr>
          <w:p w14:paraId="55D59BE3" w14:textId="2B5AE07F" w:rsidR="008B4E4D" w:rsidRPr="00210C44" w:rsidRDefault="02D68C91" w:rsidP="00206964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Registration</w:t>
            </w:r>
            <w:r w:rsidR="00EE0863" w:rsidRPr="00210C44">
              <w:rPr>
                <w:sz w:val="22"/>
                <w:szCs w:val="22"/>
              </w:rPr>
              <w:t xml:space="preserve">. </w:t>
            </w:r>
            <w:r w:rsidR="001E6E2D" w:rsidRPr="00210C44">
              <w:rPr>
                <w:sz w:val="22"/>
                <w:szCs w:val="22"/>
              </w:rPr>
              <w:t>SCHOOL OPENING</w:t>
            </w:r>
          </w:p>
        </w:tc>
      </w:tr>
      <w:tr w:rsidR="008B4E4D" w:rsidRPr="00210C44" w14:paraId="581E2BB5" w14:textId="77777777" w:rsidTr="006C7E1B">
        <w:tc>
          <w:tcPr>
            <w:tcW w:w="1568" w:type="dxa"/>
            <w:vAlign w:val="center"/>
          </w:tcPr>
          <w:p w14:paraId="2D91F700" w14:textId="6A4EF940" w:rsidR="008B4E4D" w:rsidRPr="00210C44" w:rsidRDefault="00276CFA" w:rsidP="00206964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09</w:t>
            </w:r>
            <w:r w:rsidR="02D68C91" w:rsidRPr="00210C44">
              <w:rPr>
                <w:sz w:val="22"/>
                <w:szCs w:val="22"/>
              </w:rPr>
              <w:t>:</w:t>
            </w:r>
            <w:r w:rsidR="001E6E2D" w:rsidRPr="00210C44">
              <w:rPr>
                <w:sz w:val="22"/>
                <w:szCs w:val="22"/>
              </w:rPr>
              <w:t>0</w:t>
            </w:r>
            <w:r w:rsidR="02D68C91" w:rsidRPr="00210C44">
              <w:rPr>
                <w:sz w:val="22"/>
                <w:szCs w:val="22"/>
              </w:rPr>
              <w:t xml:space="preserve">0 to </w:t>
            </w:r>
            <w:r w:rsidR="001E6E2D" w:rsidRPr="00210C44">
              <w:rPr>
                <w:sz w:val="22"/>
                <w:szCs w:val="22"/>
              </w:rPr>
              <w:t>10</w:t>
            </w:r>
            <w:r w:rsidR="02D68C91" w:rsidRPr="00210C44">
              <w:rPr>
                <w:sz w:val="22"/>
                <w:szCs w:val="22"/>
              </w:rPr>
              <w:t>:</w:t>
            </w:r>
            <w:r w:rsidR="00C6398B" w:rsidRPr="00210C44">
              <w:rPr>
                <w:sz w:val="22"/>
                <w:szCs w:val="22"/>
              </w:rPr>
              <w:t>15</w:t>
            </w:r>
            <w:r w:rsidR="02D68C91" w:rsidRPr="00210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27" w:type="dxa"/>
            <w:vAlign w:val="center"/>
          </w:tcPr>
          <w:p w14:paraId="350A0B9A" w14:textId="77777777" w:rsidR="007C13AD" w:rsidRPr="00210C44" w:rsidRDefault="007C13AD" w:rsidP="007C13AD">
            <w:pPr>
              <w:spacing w:after="0" w:line="240" w:lineRule="auto"/>
              <w:rPr>
                <w:b/>
                <w:sz w:val="22"/>
                <w:szCs w:val="22"/>
                <w:lang w:val="sr-Latn-CS"/>
              </w:rPr>
            </w:pPr>
            <w:r w:rsidRPr="00210C44">
              <w:rPr>
                <w:b/>
                <w:sz w:val="22"/>
                <w:szCs w:val="22"/>
                <w:lang w:val="sr-Latn-CS"/>
              </w:rPr>
              <w:t xml:space="preserve">Lecture 1: </w:t>
            </w:r>
            <w:r w:rsidRPr="00210C44">
              <w:rPr>
                <w:bCs/>
                <w:sz w:val="22"/>
                <w:szCs w:val="22"/>
                <w:lang w:val="sr-Latn-CS"/>
              </w:rPr>
              <w:t>Fundamental background requirements for MS</w:t>
            </w:r>
          </w:p>
          <w:p w14:paraId="290FA448" w14:textId="39BA7583" w:rsidR="00555FE2" w:rsidRPr="00210C44" w:rsidRDefault="00C018A9" w:rsidP="002F2D0E">
            <w:pPr>
              <w:ind w:left="471"/>
              <w:rPr>
                <w:rFonts w:cs="Calibri"/>
                <w:i/>
                <w:iCs/>
                <w:sz w:val="22"/>
                <w:szCs w:val="22"/>
                <w:lang w:val="de-DE"/>
              </w:rPr>
            </w:pPr>
            <w:r w:rsidRPr="00210C44">
              <w:rPr>
                <w:rFonts w:ascii="Cambria" w:hAnsi="Cambria"/>
                <w:i/>
                <w:iCs/>
                <w:sz w:val="22"/>
                <w:szCs w:val="22"/>
              </w:rPr>
              <w:t>Jean Claude Tabet</w:t>
            </w:r>
          </w:p>
        </w:tc>
      </w:tr>
      <w:tr w:rsidR="004D7549" w:rsidRPr="00210C44" w14:paraId="0C20E1C5" w14:textId="77777777" w:rsidTr="006C7E1B">
        <w:tc>
          <w:tcPr>
            <w:tcW w:w="1568" w:type="dxa"/>
            <w:shd w:val="clear" w:color="auto" w:fill="C6D9F1" w:themeFill="text2" w:themeFillTint="33"/>
            <w:vAlign w:val="center"/>
          </w:tcPr>
          <w:p w14:paraId="32E1CF8B" w14:textId="4AC51FFB" w:rsidR="004D7549" w:rsidRPr="00210C44" w:rsidRDefault="004D7549" w:rsidP="00206964">
            <w:pPr>
              <w:rPr>
                <w:sz w:val="22"/>
                <w:szCs w:val="22"/>
              </w:rPr>
            </w:pPr>
            <w:bookmarkStart w:id="1" w:name="_Hlk130974922"/>
            <w:r w:rsidRPr="00210C44">
              <w:rPr>
                <w:sz w:val="22"/>
                <w:szCs w:val="22"/>
              </w:rPr>
              <w:t>1</w:t>
            </w:r>
            <w:r w:rsidR="00C018A9" w:rsidRPr="00210C44">
              <w:rPr>
                <w:sz w:val="22"/>
                <w:szCs w:val="22"/>
              </w:rPr>
              <w:t>0</w:t>
            </w:r>
            <w:r w:rsidRPr="00210C44">
              <w:rPr>
                <w:sz w:val="22"/>
                <w:szCs w:val="22"/>
              </w:rPr>
              <w:t>:</w:t>
            </w:r>
            <w:r w:rsidR="00C6398B" w:rsidRPr="00210C44">
              <w:rPr>
                <w:sz w:val="22"/>
                <w:szCs w:val="22"/>
              </w:rPr>
              <w:t>15</w:t>
            </w:r>
            <w:r w:rsidRPr="00210C44">
              <w:rPr>
                <w:sz w:val="22"/>
                <w:szCs w:val="22"/>
              </w:rPr>
              <w:t xml:space="preserve"> to 1</w:t>
            </w:r>
            <w:r w:rsidR="00C6398B" w:rsidRPr="00210C44">
              <w:rPr>
                <w:sz w:val="22"/>
                <w:szCs w:val="22"/>
              </w:rPr>
              <w:t>0</w:t>
            </w:r>
            <w:r w:rsidRPr="00210C44">
              <w:rPr>
                <w:sz w:val="22"/>
                <w:szCs w:val="22"/>
              </w:rPr>
              <w:t>:</w:t>
            </w:r>
            <w:r w:rsidR="00C6398B" w:rsidRPr="00210C44">
              <w:rPr>
                <w:sz w:val="22"/>
                <w:szCs w:val="22"/>
              </w:rPr>
              <w:t>45</w:t>
            </w:r>
          </w:p>
        </w:tc>
        <w:tc>
          <w:tcPr>
            <w:tcW w:w="7627" w:type="dxa"/>
            <w:shd w:val="clear" w:color="auto" w:fill="C6D9F1" w:themeFill="text2" w:themeFillTint="33"/>
            <w:vAlign w:val="center"/>
          </w:tcPr>
          <w:p w14:paraId="1BE3C59D" w14:textId="3E6948B4" w:rsidR="004D7549" w:rsidRPr="00210C44" w:rsidRDefault="004D7549" w:rsidP="00206964">
            <w:pPr>
              <w:rPr>
                <w:rFonts w:cs="Calibri"/>
                <w:b/>
                <w:bCs/>
                <w:sz w:val="22"/>
                <w:szCs w:val="22"/>
                <w:lang w:val="de-DE"/>
              </w:rPr>
            </w:pPr>
            <w:r w:rsidRPr="00210C44">
              <w:rPr>
                <w:sz w:val="22"/>
                <w:szCs w:val="22"/>
              </w:rPr>
              <w:t>Cofee break</w:t>
            </w:r>
            <w:r w:rsidR="00E15E09" w:rsidRPr="00210C44">
              <w:rPr>
                <w:sz w:val="22"/>
                <w:szCs w:val="22"/>
              </w:rPr>
              <w:t>.</w:t>
            </w:r>
            <w:r w:rsidR="008310B8" w:rsidRPr="00210C44">
              <w:rPr>
                <w:sz w:val="22"/>
                <w:szCs w:val="22"/>
              </w:rPr>
              <w:t xml:space="preserve"> </w:t>
            </w:r>
            <w:r w:rsidRPr="00210C44">
              <w:rPr>
                <w:sz w:val="22"/>
                <w:szCs w:val="22"/>
              </w:rPr>
              <w:t>Group photo</w:t>
            </w:r>
          </w:p>
        </w:tc>
      </w:tr>
      <w:bookmarkEnd w:id="1"/>
      <w:tr w:rsidR="004D7549" w:rsidRPr="00210C44" w14:paraId="6F086A93" w14:textId="77777777" w:rsidTr="006C7E1B">
        <w:tc>
          <w:tcPr>
            <w:tcW w:w="1568" w:type="dxa"/>
          </w:tcPr>
          <w:p w14:paraId="18030402" w14:textId="10912EF4" w:rsidR="004D7549" w:rsidRPr="00210C44" w:rsidRDefault="00717C92" w:rsidP="00206964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1</w:t>
            </w:r>
            <w:r w:rsidR="00C6398B" w:rsidRPr="00210C44">
              <w:rPr>
                <w:sz w:val="22"/>
                <w:szCs w:val="22"/>
              </w:rPr>
              <w:t>0</w:t>
            </w:r>
            <w:r w:rsidR="004D7549" w:rsidRPr="00210C44">
              <w:rPr>
                <w:sz w:val="22"/>
                <w:szCs w:val="22"/>
              </w:rPr>
              <w:t>:</w:t>
            </w:r>
            <w:r w:rsidR="00C6398B" w:rsidRPr="00210C44">
              <w:rPr>
                <w:sz w:val="22"/>
                <w:szCs w:val="22"/>
              </w:rPr>
              <w:t>45</w:t>
            </w:r>
            <w:r w:rsidR="004D7549" w:rsidRPr="00210C44">
              <w:rPr>
                <w:sz w:val="22"/>
                <w:szCs w:val="22"/>
              </w:rPr>
              <w:t xml:space="preserve"> to 1</w:t>
            </w:r>
            <w:r w:rsidR="006E5E1B" w:rsidRPr="00210C44">
              <w:rPr>
                <w:sz w:val="22"/>
                <w:szCs w:val="22"/>
              </w:rPr>
              <w:t>2</w:t>
            </w:r>
            <w:r w:rsidR="004D7549" w:rsidRPr="00210C44">
              <w:rPr>
                <w:sz w:val="22"/>
                <w:szCs w:val="22"/>
              </w:rPr>
              <w:t>:</w:t>
            </w:r>
            <w:r w:rsidR="001D5BE5" w:rsidRPr="00210C44">
              <w:rPr>
                <w:sz w:val="22"/>
                <w:szCs w:val="22"/>
              </w:rPr>
              <w:t>0</w:t>
            </w:r>
            <w:r w:rsidR="00E15E09" w:rsidRPr="00210C44">
              <w:rPr>
                <w:sz w:val="22"/>
                <w:szCs w:val="22"/>
              </w:rPr>
              <w:t>0</w:t>
            </w:r>
          </w:p>
        </w:tc>
        <w:tc>
          <w:tcPr>
            <w:tcW w:w="7627" w:type="dxa"/>
            <w:vAlign w:val="center"/>
          </w:tcPr>
          <w:p w14:paraId="391DF92B" w14:textId="77777777" w:rsidR="005331FA" w:rsidRPr="00210C44" w:rsidRDefault="005331FA" w:rsidP="005331FA">
            <w:pPr>
              <w:spacing w:after="0" w:line="240" w:lineRule="auto"/>
              <w:rPr>
                <w:bCs/>
                <w:sz w:val="22"/>
                <w:szCs w:val="22"/>
                <w:lang w:val="en-GB"/>
              </w:rPr>
            </w:pPr>
            <w:r w:rsidRPr="00210C44">
              <w:rPr>
                <w:b/>
                <w:sz w:val="22"/>
                <w:szCs w:val="22"/>
                <w:lang w:val="en-GB"/>
              </w:rPr>
              <w:t xml:space="preserve">Lecture 2: </w:t>
            </w:r>
            <w:r w:rsidRPr="00210C44">
              <w:rPr>
                <w:bCs/>
                <w:sz w:val="22"/>
                <w:szCs w:val="22"/>
                <w:lang w:val="en-GB"/>
              </w:rPr>
              <w:t>GP ionization in vacuum (EI/CI). Prompt odd-electron ion fragmentations</w:t>
            </w:r>
          </w:p>
          <w:p w14:paraId="46BD80F1" w14:textId="2611FAF4" w:rsidR="00DA6C7B" w:rsidRPr="00210C44" w:rsidRDefault="005331FA" w:rsidP="002F2D0E">
            <w:pPr>
              <w:ind w:left="471"/>
              <w:rPr>
                <w:rFonts w:cs="Calibri"/>
                <w:b/>
                <w:bCs/>
                <w:sz w:val="22"/>
                <w:szCs w:val="22"/>
                <w:lang w:val="de-DE"/>
              </w:rPr>
            </w:pPr>
            <w:r w:rsidRPr="00210C44">
              <w:rPr>
                <w:rFonts w:ascii="Cambria" w:hAnsi="Cambria"/>
                <w:i/>
                <w:iCs/>
                <w:sz w:val="22"/>
                <w:szCs w:val="22"/>
              </w:rPr>
              <w:t>Jean Claude Tabet</w:t>
            </w:r>
          </w:p>
        </w:tc>
      </w:tr>
      <w:tr w:rsidR="00970FA6" w:rsidRPr="00210C44" w14:paraId="46902DFC" w14:textId="77777777" w:rsidTr="006C7E1B">
        <w:tc>
          <w:tcPr>
            <w:tcW w:w="1568" w:type="dxa"/>
            <w:shd w:val="clear" w:color="auto" w:fill="C6D9F1" w:themeFill="text2" w:themeFillTint="33"/>
            <w:vAlign w:val="center"/>
          </w:tcPr>
          <w:p w14:paraId="257E9754" w14:textId="45098136" w:rsidR="00970FA6" w:rsidRPr="00210C44" w:rsidRDefault="00906FDF" w:rsidP="00206964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1</w:t>
            </w:r>
            <w:r w:rsidR="006E5E1B" w:rsidRPr="00210C44">
              <w:rPr>
                <w:sz w:val="22"/>
                <w:szCs w:val="22"/>
              </w:rPr>
              <w:t>2</w:t>
            </w:r>
            <w:r w:rsidRPr="00210C44">
              <w:rPr>
                <w:sz w:val="22"/>
                <w:szCs w:val="22"/>
              </w:rPr>
              <w:t>:</w:t>
            </w:r>
            <w:r w:rsidR="001D5BE5" w:rsidRPr="00210C44">
              <w:rPr>
                <w:sz w:val="22"/>
                <w:szCs w:val="22"/>
              </w:rPr>
              <w:t>0</w:t>
            </w:r>
            <w:r w:rsidRPr="00210C44">
              <w:rPr>
                <w:sz w:val="22"/>
                <w:szCs w:val="22"/>
              </w:rPr>
              <w:t>0 to 14:</w:t>
            </w:r>
            <w:r w:rsidR="006E5E1B" w:rsidRPr="00210C44">
              <w:rPr>
                <w:sz w:val="22"/>
                <w:szCs w:val="22"/>
              </w:rPr>
              <w:t>0</w:t>
            </w:r>
            <w:r w:rsidR="00970FA6" w:rsidRPr="00210C44">
              <w:rPr>
                <w:sz w:val="22"/>
                <w:szCs w:val="22"/>
              </w:rPr>
              <w:t>0</w:t>
            </w:r>
          </w:p>
        </w:tc>
        <w:tc>
          <w:tcPr>
            <w:tcW w:w="7627" w:type="dxa"/>
            <w:shd w:val="clear" w:color="auto" w:fill="C6D9F1" w:themeFill="text2" w:themeFillTint="33"/>
            <w:vAlign w:val="center"/>
          </w:tcPr>
          <w:p w14:paraId="04803C26" w14:textId="6CAFB9B0" w:rsidR="00970FA6" w:rsidRPr="00210C44" w:rsidRDefault="00906FDF" w:rsidP="00206964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Lunch</w:t>
            </w:r>
            <w:r w:rsidR="00D1360F" w:rsidRPr="00210C44">
              <w:rPr>
                <w:sz w:val="22"/>
                <w:szCs w:val="22"/>
              </w:rPr>
              <w:t xml:space="preserve"> </w:t>
            </w:r>
          </w:p>
        </w:tc>
      </w:tr>
      <w:tr w:rsidR="00AA4939" w:rsidRPr="00210C44" w14:paraId="63CE322D" w14:textId="77777777" w:rsidTr="006C7E1B">
        <w:tc>
          <w:tcPr>
            <w:tcW w:w="1568" w:type="dxa"/>
            <w:vAlign w:val="center"/>
          </w:tcPr>
          <w:p w14:paraId="21DDD02D" w14:textId="4CF37E5D" w:rsidR="00AA4939" w:rsidRPr="00210C44" w:rsidRDefault="00D1360F" w:rsidP="00206964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14:</w:t>
            </w:r>
            <w:r w:rsidR="006E5E1B" w:rsidRPr="00210C44">
              <w:rPr>
                <w:sz w:val="22"/>
                <w:szCs w:val="22"/>
              </w:rPr>
              <w:t>0</w:t>
            </w:r>
            <w:r w:rsidRPr="00210C44">
              <w:rPr>
                <w:sz w:val="22"/>
                <w:szCs w:val="22"/>
              </w:rPr>
              <w:t>0 to 1</w:t>
            </w:r>
            <w:r w:rsidR="00AA0688" w:rsidRPr="00210C44">
              <w:rPr>
                <w:sz w:val="22"/>
                <w:szCs w:val="22"/>
              </w:rPr>
              <w:t>5</w:t>
            </w:r>
            <w:r w:rsidRPr="00210C44">
              <w:rPr>
                <w:sz w:val="22"/>
                <w:szCs w:val="22"/>
              </w:rPr>
              <w:t>:</w:t>
            </w:r>
            <w:r w:rsidR="007A2B39">
              <w:rPr>
                <w:sz w:val="22"/>
                <w:szCs w:val="22"/>
              </w:rPr>
              <w:t>1</w:t>
            </w:r>
            <w:r w:rsidR="00AA0688" w:rsidRPr="00210C44">
              <w:rPr>
                <w:sz w:val="22"/>
                <w:szCs w:val="22"/>
              </w:rPr>
              <w:t>5</w:t>
            </w:r>
          </w:p>
        </w:tc>
        <w:tc>
          <w:tcPr>
            <w:tcW w:w="7627" w:type="dxa"/>
            <w:vAlign w:val="center"/>
          </w:tcPr>
          <w:p w14:paraId="453311EF" w14:textId="77777777" w:rsidR="00552E53" w:rsidRPr="00210C44" w:rsidRDefault="00552E53" w:rsidP="00552E53">
            <w:pPr>
              <w:spacing w:after="0" w:line="240" w:lineRule="auto"/>
              <w:rPr>
                <w:b/>
                <w:sz w:val="22"/>
                <w:szCs w:val="22"/>
                <w:lang w:val="sr-Latn-CS"/>
              </w:rPr>
            </w:pPr>
            <w:r w:rsidRPr="00210C44">
              <w:rPr>
                <w:b/>
                <w:sz w:val="22"/>
                <w:szCs w:val="22"/>
                <w:lang w:val="sr-Latn-CS"/>
              </w:rPr>
              <w:t xml:space="preserve">Lecture 3: </w:t>
            </w:r>
            <w:r w:rsidRPr="00210C44">
              <w:rPr>
                <w:bCs/>
                <w:sz w:val="22"/>
                <w:szCs w:val="22"/>
                <w:lang w:val="sr-Latn-CS"/>
              </w:rPr>
              <w:t>API sources: gas phase ionization (APCI) and desorption (ESI). Ambient ionizations</w:t>
            </w:r>
          </w:p>
          <w:p w14:paraId="610DA70B" w14:textId="40215537" w:rsidR="00443D84" w:rsidRPr="00210C44" w:rsidRDefault="00443D84" w:rsidP="00443D84">
            <w:pPr>
              <w:ind w:left="471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210C44">
              <w:rPr>
                <w:rFonts w:ascii="Cambria" w:hAnsi="Cambria"/>
                <w:i/>
                <w:iCs/>
                <w:sz w:val="22"/>
                <w:szCs w:val="22"/>
              </w:rPr>
              <w:t>Jean Claude Tabet</w:t>
            </w:r>
          </w:p>
        </w:tc>
      </w:tr>
      <w:tr w:rsidR="00AA0688" w:rsidRPr="00210C44" w14:paraId="29ACC064" w14:textId="77777777" w:rsidTr="006C7E1B">
        <w:tc>
          <w:tcPr>
            <w:tcW w:w="1568" w:type="dxa"/>
            <w:tcBorders>
              <w:top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6D9F1" w:themeFill="text2" w:themeFillTint="33"/>
            <w:vAlign w:val="center"/>
          </w:tcPr>
          <w:p w14:paraId="528877C8" w14:textId="661F55B8" w:rsidR="00AA0688" w:rsidRPr="00210C44" w:rsidRDefault="00AA0688" w:rsidP="009C1310">
            <w:pPr>
              <w:rPr>
                <w:sz w:val="22"/>
                <w:szCs w:val="22"/>
              </w:rPr>
            </w:pPr>
            <w:bookmarkStart w:id="2" w:name="_Hlk130975151"/>
            <w:r w:rsidRPr="00210C44">
              <w:rPr>
                <w:sz w:val="22"/>
                <w:szCs w:val="22"/>
              </w:rPr>
              <w:t>15:</w:t>
            </w:r>
            <w:r w:rsidR="007A2B39">
              <w:rPr>
                <w:sz w:val="22"/>
                <w:szCs w:val="22"/>
              </w:rPr>
              <w:t>1</w:t>
            </w:r>
            <w:r w:rsidRPr="00210C44">
              <w:rPr>
                <w:sz w:val="22"/>
                <w:szCs w:val="22"/>
              </w:rPr>
              <w:t>5 to 1</w:t>
            </w:r>
            <w:r w:rsidR="007A2B39">
              <w:rPr>
                <w:sz w:val="22"/>
                <w:szCs w:val="22"/>
              </w:rPr>
              <w:t>5</w:t>
            </w:r>
            <w:r w:rsidRPr="00210C44">
              <w:rPr>
                <w:sz w:val="22"/>
                <w:szCs w:val="22"/>
              </w:rPr>
              <w:t>:</w:t>
            </w:r>
            <w:r w:rsidR="007A2B39">
              <w:rPr>
                <w:sz w:val="22"/>
                <w:szCs w:val="22"/>
              </w:rPr>
              <w:t>30</w:t>
            </w:r>
          </w:p>
        </w:tc>
        <w:tc>
          <w:tcPr>
            <w:tcW w:w="7627" w:type="dxa"/>
            <w:tcBorders>
              <w:top w:val="single" w:sz="4" w:space="0" w:color="8496B0"/>
              <w:left w:val="single" w:sz="4" w:space="0" w:color="BFBFBF"/>
              <w:bottom w:val="single" w:sz="4" w:space="0" w:color="8496B0"/>
            </w:tcBorders>
            <w:shd w:val="clear" w:color="auto" w:fill="C6D9F1" w:themeFill="text2" w:themeFillTint="33"/>
            <w:vAlign w:val="center"/>
          </w:tcPr>
          <w:p w14:paraId="586805A0" w14:textId="547940E4" w:rsidR="00AA0688" w:rsidRPr="00210C44" w:rsidRDefault="00AA0688" w:rsidP="00AA0688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210C44">
              <w:rPr>
                <w:bCs/>
                <w:sz w:val="22"/>
                <w:szCs w:val="22"/>
                <w:lang w:val="sr-Latn-CS"/>
              </w:rPr>
              <w:t>Cofee break</w:t>
            </w:r>
          </w:p>
        </w:tc>
      </w:tr>
      <w:bookmarkEnd w:id="2"/>
      <w:tr w:rsidR="00443D84" w:rsidRPr="00210C44" w14:paraId="00BDC350" w14:textId="77777777" w:rsidTr="006C7E1B">
        <w:tc>
          <w:tcPr>
            <w:tcW w:w="1568" w:type="dxa"/>
            <w:vAlign w:val="center"/>
          </w:tcPr>
          <w:p w14:paraId="09685A31" w14:textId="0E256189" w:rsidR="00443D84" w:rsidRPr="00210C44" w:rsidRDefault="00AA0688" w:rsidP="00206964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1</w:t>
            </w:r>
            <w:r w:rsidR="007A2B39">
              <w:rPr>
                <w:sz w:val="22"/>
                <w:szCs w:val="22"/>
              </w:rPr>
              <w:t>5</w:t>
            </w:r>
            <w:r w:rsidRPr="00210C44">
              <w:rPr>
                <w:sz w:val="22"/>
                <w:szCs w:val="22"/>
              </w:rPr>
              <w:t>:</w:t>
            </w:r>
            <w:r w:rsidR="007A2B39">
              <w:rPr>
                <w:sz w:val="22"/>
                <w:szCs w:val="22"/>
              </w:rPr>
              <w:t>3</w:t>
            </w:r>
            <w:r w:rsidRPr="00210C44">
              <w:rPr>
                <w:sz w:val="22"/>
                <w:szCs w:val="22"/>
              </w:rPr>
              <w:t>0 to 1</w:t>
            </w:r>
            <w:r w:rsidR="007A2B39">
              <w:rPr>
                <w:sz w:val="22"/>
                <w:szCs w:val="22"/>
              </w:rPr>
              <w:t>6</w:t>
            </w:r>
            <w:r w:rsidRPr="00210C44">
              <w:rPr>
                <w:sz w:val="22"/>
                <w:szCs w:val="22"/>
              </w:rPr>
              <w:t>:</w:t>
            </w:r>
            <w:r w:rsidR="007A2B39">
              <w:rPr>
                <w:sz w:val="22"/>
                <w:szCs w:val="22"/>
              </w:rPr>
              <w:t>4</w:t>
            </w:r>
            <w:r w:rsidRPr="00210C44">
              <w:rPr>
                <w:sz w:val="22"/>
                <w:szCs w:val="22"/>
              </w:rPr>
              <w:t>5</w:t>
            </w:r>
          </w:p>
        </w:tc>
        <w:tc>
          <w:tcPr>
            <w:tcW w:w="7627" w:type="dxa"/>
            <w:vAlign w:val="center"/>
          </w:tcPr>
          <w:p w14:paraId="6DDD48E7" w14:textId="77777777" w:rsidR="00443D84" w:rsidRPr="00210C44" w:rsidRDefault="00770CBF" w:rsidP="00552E53">
            <w:pPr>
              <w:spacing w:after="0" w:line="240" w:lineRule="auto"/>
              <w:rPr>
                <w:bCs/>
                <w:sz w:val="22"/>
                <w:szCs w:val="22"/>
                <w:lang w:val="en-GB"/>
              </w:rPr>
            </w:pPr>
            <w:r w:rsidRPr="00210C44">
              <w:rPr>
                <w:b/>
                <w:sz w:val="22"/>
                <w:szCs w:val="22"/>
                <w:lang w:val="en-GB"/>
              </w:rPr>
              <w:t xml:space="preserve">Lecture 4: </w:t>
            </w:r>
            <w:r w:rsidRPr="00210C44">
              <w:rPr>
                <w:bCs/>
                <w:sz w:val="22"/>
                <w:szCs w:val="22"/>
                <w:lang w:val="en-GB"/>
              </w:rPr>
              <w:t>Ion beam and ion storage analyzer devices and tandems</w:t>
            </w:r>
          </w:p>
          <w:p w14:paraId="0358CD04" w14:textId="5D42BEB3" w:rsidR="00770CBF" w:rsidRPr="00210C44" w:rsidRDefault="00770CBF" w:rsidP="00770CBF">
            <w:pPr>
              <w:ind w:left="471"/>
              <w:rPr>
                <w:b/>
                <w:sz w:val="22"/>
                <w:szCs w:val="22"/>
                <w:lang w:val="sr-Latn-CS"/>
              </w:rPr>
            </w:pPr>
            <w:r w:rsidRPr="00210C44">
              <w:rPr>
                <w:rFonts w:ascii="Cambria" w:hAnsi="Cambria"/>
                <w:i/>
                <w:iCs/>
                <w:sz w:val="22"/>
                <w:szCs w:val="22"/>
              </w:rPr>
              <w:t>Jean Claude Tabet</w:t>
            </w:r>
          </w:p>
        </w:tc>
      </w:tr>
    </w:tbl>
    <w:p w14:paraId="1620F29C" w14:textId="269F771B" w:rsidR="0033448B" w:rsidRDefault="0033448B" w:rsidP="005472E9">
      <w:pPr>
        <w:tabs>
          <w:tab w:val="left" w:pos="1575"/>
        </w:tabs>
        <w:rPr>
          <w:sz w:val="22"/>
          <w:szCs w:val="22"/>
        </w:rPr>
      </w:pPr>
    </w:p>
    <w:p w14:paraId="3C7C2C89" w14:textId="77777777" w:rsidR="00DA3ED2" w:rsidRPr="00210C44" w:rsidRDefault="00DA3ED2" w:rsidP="00DA3ED2">
      <w:pPr>
        <w:pStyle w:val="Heading1"/>
        <w:shd w:val="clear" w:color="auto" w:fill="2F5496"/>
        <w:rPr>
          <w:sz w:val="22"/>
          <w:szCs w:val="22"/>
        </w:rPr>
      </w:pPr>
      <w:r w:rsidRPr="00210C44">
        <w:rPr>
          <w:sz w:val="22"/>
          <w:szCs w:val="22"/>
        </w:rPr>
        <w:t>Thursday, June 29 2023</w:t>
      </w:r>
    </w:p>
    <w:tbl>
      <w:tblPr>
        <w:tblW w:w="9195" w:type="dxa"/>
        <w:tblInd w:w="142" w:type="dxa"/>
        <w:tblBorders>
          <w:insideH w:val="single" w:sz="4" w:space="0" w:color="8496B0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627"/>
      </w:tblGrid>
      <w:tr w:rsidR="00DA3ED2" w:rsidRPr="00210C44" w14:paraId="67AB23D9" w14:textId="77777777" w:rsidTr="00F63AD9">
        <w:tc>
          <w:tcPr>
            <w:tcW w:w="1568" w:type="dxa"/>
            <w:vAlign w:val="center"/>
          </w:tcPr>
          <w:p w14:paraId="02C56867" w14:textId="77777777" w:rsidR="00DA3ED2" w:rsidRPr="00210C44" w:rsidRDefault="00DA3ED2" w:rsidP="00F63AD9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 xml:space="preserve">09:00 to 10:15 </w:t>
            </w:r>
          </w:p>
        </w:tc>
        <w:tc>
          <w:tcPr>
            <w:tcW w:w="7627" w:type="dxa"/>
            <w:vAlign w:val="center"/>
          </w:tcPr>
          <w:p w14:paraId="6A42E8B8" w14:textId="77777777" w:rsidR="00DA3ED2" w:rsidRPr="00210C44" w:rsidRDefault="00DA3ED2" w:rsidP="00F63AD9">
            <w:pPr>
              <w:spacing w:after="0" w:line="240" w:lineRule="auto"/>
              <w:ind w:firstLine="24"/>
              <w:rPr>
                <w:sz w:val="22"/>
                <w:szCs w:val="22"/>
                <w:lang w:val="en-GB"/>
              </w:rPr>
            </w:pPr>
            <w:r w:rsidRPr="00210C44">
              <w:rPr>
                <w:b/>
                <w:sz w:val="22"/>
                <w:szCs w:val="22"/>
                <w:lang w:val="en-GB"/>
              </w:rPr>
              <w:t>Lecture 5</w:t>
            </w:r>
            <w:r w:rsidRPr="00210C44">
              <w:rPr>
                <w:sz w:val="22"/>
                <w:szCs w:val="22"/>
                <w:lang w:val="en-GB"/>
              </w:rPr>
              <w:t xml:space="preserve">: </w:t>
            </w:r>
            <w:r w:rsidRPr="00210C44">
              <w:rPr>
                <w:bCs/>
                <w:sz w:val="22"/>
                <w:szCs w:val="22"/>
                <w:lang w:val="fr-FR"/>
              </w:rPr>
              <w:t>Various ion activation mode and ion dissociation</w:t>
            </w:r>
          </w:p>
          <w:p w14:paraId="23E6C89E" w14:textId="77777777" w:rsidR="00DA3ED2" w:rsidRPr="00210C44" w:rsidRDefault="00DA3ED2" w:rsidP="00F63AD9">
            <w:pPr>
              <w:ind w:left="471"/>
              <w:rPr>
                <w:i/>
                <w:iCs/>
                <w:sz w:val="22"/>
                <w:szCs w:val="22"/>
                <w:lang w:val="de-DE"/>
              </w:rPr>
            </w:pPr>
            <w:r w:rsidRPr="00210C44">
              <w:rPr>
                <w:rFonts w:ascii="Cambria" w:hAnsi="Cambria"/>
                <w:i/>
                <w:iCs/>
                <w:sz w:val="22"/>
                <w:szCs w:val="22"/>
              </w:rPr>
              <w:t>Jean Claude Tabet</w:t>
            </w:r>
          </w:p>
        </w:tc>
      </w:tr>
      <w:tr w:rsidR="00DA3ED2" w:rsidRPr="00210C44" w14:paraId="6F6430F8" w14:textId="77777777" w:rsidTr="00F63AD9">
        <w:tc>
          <w:tcPr>
            <w:tcW w:w="1568" w:type="dxa"/>
            <w:tcBorders>
              <w:top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6D9F1" w:themeFill="text2" w:themeFillTint="33"/>
            <w:vAlign w:val="center"/>
          </w:tcPr>
          <w:p w14:paraId="2B8B1C7E" w14:textId="77777777" w:rsidR="00DA3ED2" w:rsidRPr="00210C44" w:rsidRDefault="00DA3ED2" w:rsidP="00F63AD9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10:15 to 10:45</w:t>
            </w:r>
          </w:p>
        </w:tc>
        <w:tc>
          <w:tcPr>
            <w:tcW w:w="7627" w:type="dxa"/>
            <w:tcBorders>
              <w:top w:val="single" w:sz="4" w:space="0" w:color="8496B0"/>
              <w:left w:val="single" w:sz="4" w:space="0" w:color="BFBFBF"/>
              <w:bottom w:val="single" w:sz="4" w:space="0" w:color="8496B0"/>
            </w:tcBorders>
            <w:shd w:val="clear" w:color="auto" w:fill="C6D9F1" w:themeFill="text2" w:themeFillTint="33"/>
            <w:vAlign w:val="center"/>
          </w:tcPr>
          <w:p w14:paraId="12D0CD64" w14:textId="77777777" w:rsidR="00DA3ED2" w:rsidRPr="00210C44" w:rsidRDefault="00DA3ED2" w:rsidP="00F63AD9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210C44">
              <w:rPr>
                <w:bCs/>
                <w:sz w:val="22"/>
                <w:szCs w:val="22"/>
                <w:lang w:val="sr-Latn-CS"/>
              </w:rPr>
              <w:t>Cofee break</w:t>
            </w:r>
          </w:p>
        </w:tc>
      </w:tr>
      <w:tr w:rsidR="00DA3ED2" w:rsidRPr="00210C44" w14:paraId="6F097DDB" w14:textId="77777777" w:rsidTr="00F63AD9">
        <w:tc>
          <w:tcPr>
            <w:tcW w:w="1568" w:type="dxa"/>
            <w:vAlign w:val="center"/>
          </w:tcPr>
          <w:p w14:paraId="71B78A69" w14:textId="77777777" w:rsidR="00DA3ED2" w:rsidRPr="00210C44" w:rsidRDefault="00DA3ED2" w:rsidP="00F63AD9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10:45 to 12:00</w:t>
            </w:r>
          </w:p>
        </w:tc>
        <w:tc>
          <w:tcPr>
            <w:tcW w:w="7627" w:type="dxa"/>
            <w:vAlign w:val="center"/>
          </w:tcPr>
          <w:p w14:paraId="2945C2C6" w14:textId="77777777" w:rsidR="00DA3ED2" w:rsidRPr="00210C44" w:rsidRDefault="00DA3ED2" w:rsidP="00F63AD9">
            <w:pPr>
              <w:spacing w:after="0" w:line="240" w:lineRule="auto"/>
              <w:ind w:firstLine="24"/>
              <w:rPr>
                <w:sz w:val="22"/>
                <w:szCs w:val="22"/>
                <w:lang w:val="fr-FR"/>
              </w:rPr>
            </w:pPr>
            <w:r w:rsidRPr="00210C44">
              <w:rPr>
                <w:b/>
                <w:sz w:val="22"/>
                <w:szCs w:val="22"/>
                <w:lang w:val="fr-FR"/>
              </w:rPr>
              <w:t xml:space="preserve">Lecture 6 : </w:t>
            </w:r>
            <w:r w:rsidRPr="00210C44">
              <w:rPr>
                <w:bCs/>
                <w:sz w:val="22"/>
                <w:szCs w:val="22"/>
                <w:lang w:val="fr-FR"/>
              </w:rPr>
              <w:t>Method validation and quality controls regarding european guidances and EN ISO 17025 standard for pesticides residues analysis in food</w:t>
            </w:r>
          </w:p>
          <w:p w14:paraId="744DFDAB" w14:textId="77777777" w:rsidR="00DA3ED2" w:rsidRPr="00210C44" w:rsidRDefault="00DA3ED2" w:rsidP="00F63AD9">
            <w:pPr>
              <w:ind w:left="471"/>
              <w:rPr>
                <w:b/>
                <w:sz w:val="22"/>
                <w:szCs w:val="22"/>
                <w:lang w:val="en-GB"/>
              </w:rPr>
            </w:pPr>
            <w:r w:rsidRPr="00210C44">
              <w:rPr>
                <w:rFonts w:ascii="Cambria" w:hAnsi="Cambria"/>
                <w:i/>
                <w:iCs/>
                <w:sz w:val="22"/>
                <w:szCs w:val="22"/>
              </w:rPr>
              <w:t>Gwenaëlle Lavison-Bompard</w:t>
            </w:r>
          </w:p>
        </w:tc>
      </w:tr>
      <w:tr w:rsidR="00DA3ED2" w:rsidRPr="00210C44" w14:paraId="6C0286D9" w14:textId="77777777" w:rsidTr="00F63AD9">
        <w:tc>
          <w:tcPr>
            <w:tcW w:w="1568" w:type="dxa"/>
            <w:shd w:val="clear" w:color="auto" w:fill="C6D9F1" w:themeFill="text2" w:themeFillTint="33"/>
            <w:vAlign w:val="center"/>
          </w:tcPr>
          <w:p w14:paraId="5A2E3AC2" w14:textId="77777777" w:rsidR="00DA3ED2" w:rsidRPr="00210C44" w:rsidRDefault="00DA3ED2" w:rsidP="00F63AD9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 xml:space="preserve">12:00 to 14:00 </w:t>
            </w:r>
          </w:p>
        </w:tc>
        <w:tc>
          <w:tcPr>
            <w:tcW w:w="7627" w:type="dxa"/>
            <w:shd w:val="clear" w:color="auto" w:fill="C6D9F1" w:themeFill="text2" w:themeFillTint="33"/>
            <w:vAlign w:val="center"/>
          </w:tcPr>
          <w:p w14:paraId="3A911C96" w14:textId="77777777" w:rsidR="00DA3ED2" w:rsidRPr="00210C44" w:rsidRDefault="00DA3ED2" w:rsidP="00F63AD9">
            <w:pPr>
              <w:spacing w:line="240" w:lineRule="auto"/>
              <w:ind w:left="137"/>
              <w:rPr>
                <w:i/>
                <w:iCs/>
                <w:sz w:val="22"/>
                <w:szCs w:val="22"/>
                <w:lang w:val="de-DE"/>
              </w:rPr>
            </w:pPr>
            <w:r w:rsidRPr="00210C44">
              <w:rPr>
                <w:sz w:val="22"/>
                <w:szCs w:val="22"/>
              </w:rPr>
              <w:t>Lunch</w:t>
            </w:r>
          </w:p>
        </w:tc>
      </w:tr>
      <w:tr w:rsidR="00DA3ED2" w:rsidRPr="00210C44" w14:paraId="2C10E216" w14:textId="77777777" w:rsidTr="00F63AD9">
        <w:tc>
          <w:tcPr>
            <w:tcW w:w="1568" w:type="dxa"/>
            <w:vAlign w:val="center"/>
          </w:tcPr>
          <w:p w14:paraId="37FC234D" w14:textId="77777777" w:rsidR="00DA3ED2" w:rsidRPr="00210C44" w:rsidRDefault="00DA3ED2" w:rsidP="00F63AD9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lastRenderedPageBreak/>
              <w:t>14:00 to 15:</w:t>
            </w:r>
            <w:r>
              <w:rPr>
                <w:sz w:val="22"/>
                <w:szCs w:val="22"/>
              </w:rPr>
              <w:t>15</w:t>
            </w:r>
            <w:r w:rsidRPr="00210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27" w:type="dxa"/>
            <w:vAlign w:val="center"/>
          </w:tcPr>
          <w:p w14:paraId="5EE30D2C" w14:textId="77777777" w:rsidR="00DA3ED2" w:rsidRPr="00210C44" w:rsidRDefault="00DA3ED2" w:rsidP="00F63AD9">
            <w:pPr>
              <w:spacing w:after="0" w:line="240" w:lineRule="auto"/>
              <w:rPr>
                <w:b/>
                <w:sz w:val="22"/>
                <w:szCs w:val="22"/>
                <w:lang w:val="sr-Latn-RS"/>
              </w:rPr>
            </w:pPr>
            <w:r w:rsidRPr="00210C44">
              <w:rPr>
                <w:b/>
                <w:sz w:val="22"/>
                <w:szCs w:val="22"/>
                <w:lang w:val="fr-FR"/>
              </w:rPr>
              <w:t xml:space="preserve">Lecture </w:t>
            </w:r>
            <w:r w:rsidRPr="00210C44">
              <w:rPr>
                <w:b/>
                <w:sz w:val="22"/>
                <w:szCs w:val="22"/>
                <w:lang w:val="sr-Latn-RS"/>
              </w:rPr>
              <w:t xml:space="preserve">7: </w:t>
            </w:r>
            <w:r w:rsidRPr="00210C44">
              <w:rPr>
                <w:bCs/>
                <w:sz w:val="22"/>
                <w:szCs w:val="22"/>
                <w:lang w:val="sr-Latn-RS"/>
              </w:rPr>
              <w:t>Fragmentation of positive/negative even-electron species</w:t>
            </w:r>
          </w:p>
          <w:p w14:paraId="477D46C6" w14:textId="77777777" w:rsidR="00DA3ED2" w:rsidRPr="00210C44" w:rsidRDefault="00DA3ED2" w:rsidP="00F63AD9">
            <w:pPr>
              <w:ind w:left="471"/>
              <w:rPr>
                <w:b/>
                <w:sz w:val="22"/>
                <w:szCs w:val="22"/>
                <w:lang w:val="en"/>
              </w:rPr>
            </w:pPr>
            <w:r w:rsidRPr="00210C44">
              <w:rPr>
                <w:rFonts w:ascii="Cambria" w:hAnsi="Cambria"/>
                <w:i/>
                <w:iCs/>
                <w:sz w:val="22"/>
                <w:szCs w:val="22"/>
              </w:rPr>
              <w:t>Jean Claude Tabet</w:t>
            </w:r>
          </w:p>
        </w:tc>
      </w:tr>
      <w:tr w:rsidR="00DA3ED2" w:rsidRPr="00210C44" w14:paraId="0DF8F699" w14:textId="77777777" w:rsidTr="00F63AD9">
        <w:tc>
          <w:tcPr>
            <w:tcW w:w="1568" w:type="dxa"/>
            <w:shd w:val="clear" w:color="auto" w:fill="DEEAF6"/>
            <w:vAlign w:val="center"/>
          </w:tcPr>
          <w:p w14:paraId="1EBE3CC3" w14:textId="77777777" w:rsidR="00DA3ED2" w:rsidRPr="00210C44" w:rsidRDefault="00DA3ED2" w:rsidP="00F63AD9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15:</w:t>
            </w:r>
            <w:r>
              <w:rPr>
                <w:sz w:val="22"/>
                <w:szCs w:val="22"/>
              </w:rPr>
              <w:t>15</w:t>
            </w:r>
            <w:r w:rsidRPr="00210C44">
              <w:rPr>
                <w:sz w:val="22"/>
                <w:szCs w:val="22"/>
              </w:rPr>
              <w:t xml:space="preserve"> to 15:</w:t>
            </w:r>
            <w:r>
              <w:rPr>
                <w:sz w:val="22"/>
                <w:szCs w:val="22"/>
              </w:rPr>
              <w:t>30</w:t>
            </w:r>
            <w:r w:rsidRPr="00210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27" w:type="dxa"/>
            <w:shd w:val="clear" w:color="auto" w:fill="DEEAF6"/>
            <w:vAlign w:val="center"/>
          </w:tcPr>
          <w:p w14:paraId="032DC55B" w14:textId="77777777" w:rsidR="00DA3ED2" w:rsidRPr="00210C44" w:rsidRDefault="00DA3ED2" w:rsidP="00F63AD9">
            <w:pPr>
              <w:rPr>
                <w:rFonts w:cs="Arial"/>
                <w:sz w:val="22"/>
                <w:szCs w:val="22"/>
              </w:rPr>
            </w:pPr>
            <w:r w:rsidRPr="00210C44">
              <w:rPr>
                <w:bCs/>
                <w:sz w:val="22"/>
                <w:szCs w:val="22"/>
                <w:lang w:val="sr-Latn-CS"/>
              </w:rPr>
              <w:t>Cofee break</w:t>
            </w:r>
          </w:p>
        </w:tc>
      </w:tr>
      <w:tr w:rsidR="00DA3ED2" w:rsidRPr="00210C44" w14:paraId="2E0B8A26" w14:textId="77777777" w:rsidTr="00F63AD9">
        <w:tc>
          <w:tcPr>
            <w:tcW w:w="1568" w:type="dxa"/>
            <w:vAlign w:val="center"/>
          </w:tcPr>
          <w:p w14:paraId="23190A74" w14:textId="77777777" w:rsidR="00DA3ED2" w:rsidRPr="00210C44" w:rsidRDefault="00DA3ED2" w:rsidP="00F63AD9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15:</w:t>
            </w:r>
            <w:r>
              <w:rPr>
                <w:sz w:val="22"/>
                <w:szCs w:val="22"/>
              </w:rPr>
              <w:t>30</w:t>
            </w:r>
            <w:r w:rsidRPr="00210C44">
              <w:rPr>
                <w:sz w:val="22"/>
                <w:szCs w:val="22"/>
              </w:rPr>
              <w:t xml:space="preserve"> to 16:</w:t>
            </w:r>
            <w:r>
              <w:rPr>
                <w:sz w:val="22"/>
                <w:szCs w:val="22"/>
              </w:rPr>
              <w:t>30</w:t>
            </w:r>
            <w:r w:rsidRPr="00210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27" w:type="dxa"/>
            <w:vAlign w:val="center"/>
          </w:tcPr>
          <w:p w14:paraId="12B2B778" w14:textId="77777777" w:rsidR="00DA3ED2" w:rsidRPr="00210C44" w:rsidRDefault="00DA3ED2" w:rsidP="00F63AD9">
            <w:pPr>
              <w:spacing w:after="0" w:line="240" w:lineRule="auto"/>
              <w:rPr>
                <w:b/>
                <w:sz w:val="22"/>
                <w:szCs w:val="22"/>
                <w:lang w:val="sr-Latn-CS"/>
              </w:rPr>
            </w:pPr>
            <w:r w:rsidRPr="00210C44">
              <w:rPr>
                <w:b/>
                <w:sz w:val="22"/>
                <w:szCs w:val="22"/>
                <w:lang w:val="sr-Latn-CS"/>
              </w:rPr>
              <w:t xml:space="preserve">Practical part 1: </w:t>
            </w:r>
            <w:r w:rsidRPr="00210C44">
              <w:rPr>
                <w:bCs/>
                <w:sz w:val="22"/>
                <w:szCs w:val="22"/>
                <w:lang w:val="sr-Latn-CS"/>
              </w:rPr>
              <w:t>Method validation: interpretation of  accuracy profiles</w:t>
            </w:r>
          </w:p>
          <w:p w14:paraId="6D353A54" w14:textId="77777777" w:rsidR="00DA3ED2" w:rsidRPr="00210C44" w:rsidRDefault="00DA3ED2" w:rsidP="00F63AD9">
            <w:pPr>
              <w:ind w:left="471"/>
              <w:rPr>
                <w:b/>
                <w:bCs/>
                <w:sz w:val="22"/>
                <w:szCs w:val="22"/>
              </w:rPr>
            </w:pPr>
            <w:r w:rsidRPr="00210C44">
              <w:rPr>
                <w:rFonts w:ascii="Cambria" w:hAnsi="Cambria"/>
                <w:i/>
                <w:iCs/>
                <w:sz w:val="22"/>
                <w:szCs w:val="22"/>
              </w:rPr>
              <w:t>Gwenaëlle Lavison-Bompard</w:t>
            </w:r>
          </w:p>
        </w:tc>
      </w:tr>
      <w:tr w:rsidR="00DA3ED2" w:rsidRPr="00210C44" w14:paraId="0EB02693" w14:textId="77777777" w:rsidTr="00F63AD9">
        <w:tc>
          <w:tcPr>
            <w:tcW w:w="1568" w:type="dxa"/>
            <w:vAlign w:val="center"/>
          </w:tcPr>
          <w:p w14:paraId="0BBFA15C" w14:textId="77777777" w:rsidR="00DA3ED2" w:rsidRPr="00210C44" w:rsidRDefault="00DA3ED2" w:rsidP="00F63AD9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30</w:t>
            </w:r>
            <w:r w:rsidRPr="00210C44">
              <w:rPr>
                <w:sz w:val="22"/>
                <w:szCs w:val="22"/>
              </w:rPr>
              <w:t xml:space="preserve"> to 17:</w:t>
            </w:r>
            <w:r>
              <w:rPr>
                <w:sz w:val="22"/>
                <w:szCs w:val="22"/>
              </w:rPr>
              <w:t>30</w:t>
            </w:r>
            <w:r w:rsidRPr="00210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27" w:type="dxa"/>
            <w:vAlign w:val="center"/>
          </w:tcPr>
          <w:p w14:paraId="519DF9D2" w14:textId="77777777" w:rsidR="00DA3ED2" w:rsidRPr="00210C44" w:rsidRDefault="00DA3ED2" w:rsidP="00F63AD9">
            <w:pPr>
              <w:spacing w:after="0" w:line="240" w:lineRule="auto"/>
              <w:ind w:firstLine="24"/>
              <w:rPr>
                <w:b/>
                <w:sz w:val="22"/>
                <w:szCs w:val="22"/>
                <w:lang w:val="sr-Latn-CS"/>
              </w:rPr>
            </w:pPr>
            <w:r w:rsidRPr="00210C44">
              <w:rPr>
                <w:b/>
                <w:sz w:val="22"/>
                <w:szCs w:val="22"/>
                <w:lang w:val="sr-Latn-CS"/>
              </w:rPr>
              <w:t xml:space="preserve">Lecture 8: </w:t>
            </w:r>
            <w:r w:rsidRPr="00210C44">
              <w:rPr>
                <w:bCs/>
                <w:sz w:val="22"/>
                <w:szCs w:val="22"/>
                <w:lang w:val="sr-Latn-CS"/>
              </w:rPr>
              <w:t>LC-MS/MS &amp; IC-MS/MS Analysis of polar pesticides in food</w:t>
            </w:r>
          </w:p>
          <w:p w14:paraId="3485DE5B" w14:textId="77777777" w:rsidR="00DA3ED2" w:rsidRPr="00210C44" w:rsidRDefault="00DA3ED2" w:rsidP="00F63AD9">
            <w:pPr>
              <w:ind w:left="471"/>
              <w:rPr>
                <w:b/>
                <w:bCs/>
                <w:sz w:val="22"/>
                <w:szCs w:val="22"/>
              </w:rPr>
            </w:pPr>
            <w:r w:rsidRPr="00210C44">
              <w:rPr>
                <w:rFonts w:ascii="Cambria" w:hAnsi="Cambria"/>
                <w:i/>
                <w:iCs/>
                <w:sz w:val="22"/>
                <w:szCs w:val="22"/>
              </w:rPr>
              <w:t>Sanja Djekic</w:t>
            </w:r>
          </w:p>
        </w:tc>
      </w:tr>
      <w:tr w:rsidR="00DA3ED2" w:rsidRPr="00210C44" w14:paraId="680EF407" w14:textId="77777777" w:rsidTr="00F63AD9">
        <w:tc>
          <w:tcPr>
            <w:tcW w:w="1568" w:type="dxa"/>
            <w:shd w:val="clear" w:color="auto" w:fill="DEEAF6"/>
            <w:vAlign w:val="center"/>
          </w:tcPr>
          <w:p w14:paraId="16C47CE4" w14:textId="77777777" w:rsidR="00DA3ED2" w:rsidRPr="00210C44" w:rsidRDefault="00DA3ED2" w:rsidP="00F63AD9">
            <w:pPr>
              <w:rPr>
                <w:sz w:val="22"/>
                <w:szCs w:val="22"/>
              </w:rPr>
            </w:pPr>
            <w:r w:rsidRPr="00210C44">
              <w:rPr>
                <w:sz w:val="22"/>
                <w:szCs w:val="22"/>
              </w:rPr>
              <w:t xml:space="preserve">19:00 </w:t>
            </w:r>
          </w:p>
        </w:tc>
        <w:tc>
          <w:tcPr>
            <w:tcW w:w="7627" w:type="dxa"/>
            <w:shd w:val="clear" w:color="auto" w:fill="DEEAF6"/>
            <w:vAlign w:val="center"/>
          </w:tcPr>
          <w:p w14:paraId="0AF8061B" w14:textId="2B3ED450" w:rsidR="00DA3ED2" w:rsidRPr="00CB39A1" w:rsidRDefault="002C7D14" w:rsidP="00F63A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Coctail </w:t>
            </w:r>
          </w:p>
        </w:tc>
      </w:tr>
    </w:tbl>
    <w:p w14:paraId="773F6681" w14:textId="77777777" w:rsidR="00CB39A1" w:rsidRPr="00210C44" w:rsidRDefault="00CB39A1" w:rsidP="005472E9">
      <w:pPr>
        <w:tabs>
          <w:tab w:val="left" w:pos="1575"/>
        </w:tabs>
        <w:rPr>
          <w:sz w:val="22"/>
          <w:szCs w:val="22"/>
        </w:rPr>
      </w:pPr>
    </w:p>
    <w:p w14:paraId="0E528D30" w14:textId="391A541C" w:rsidR="0033448B" w:rsidRPr="004D2F65" w:rsidRDefault="0033448B" w:rsidP="0033448B">
      <w:pPr>
        <w:pStyle w:val="Heading1"/>
        <w:shd w:val="clear" w:color="auto" w:fill="2F5496"/>
      </w:pPr>
      <w:r>
        <w:t>Friday, June 30 2023</w:t>
      </w:r>
    </w:p>
    <w:tbl>
      <w:tblPr>
        <w:tblW w:w="9195" w:type="dxa"/>
        <w:tblInd w:w="142" w:type="dxa"/>
        <w:tblBorders>
          <w:insideH w:val="single" w:sz="4" w:space="0" w:color="8496B0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210"/>
      </w:tblGrid>
      <w:tr w:rsidR="0033448B" w:rsidRPr="00987BD4" w14:paraId="3BB8F3CA" w14:textId="77777777" w:rsidTr="009C1310">
        <w:tc>
          <w:tcPr>
            <w:tcW w:w="1985" w:type="dxa"/>
            <w:vAlign w:val="center"/>
          </w:tcPr>
          <w:p w14:paraId="0FFF18F9" w14:textId="77777777" w:rsidR="0033448B" w:rsidRPr="00987BD4" w:rsidRDefault="0033448B" w:rsidP="009C1310">
            <w:pPr>
              <w:rPr>
                <w:sz w:val="22"/>
                <w:szCs w:val="22"/>
              </w:rPr>
            </w:pPr>
            <w:r w:rsidRPr="00987BD4">
              <w:rPr>
                <w:sz w:val="22"/>
                <w:szCs w:val="22"/>
              </w:rPr>
              <w:t xml:space="preserve">09:00 to 10:15 </w:t>
            </w:r>
          </w:p>
        </w:tc>
        <w:tc>
          <w:tcPr>
            <w:tcW w:w="7210" w:type="dxa"/>
            <w:vAlign w:val="center"/>
          </w:tcPr>
          <w:p w14:paraId="2BBE13AF" w14:textId="7F6BB11F" w:rsidR="00543ED7" w:rsidRPr="00987BD4" w:rsidRDefault="00543ED7" w:rsidP="00543ED7">
            <w:pPr>
              <w:spacing w:after="0" w:line="240" w:lineRule="auto"/>
              <w:rPr>
                <w:b/>
                <w:sz w:val="22"/>
                <w:szCs w:val="22"/>
                <w:lang w:val="sr-Latn-RS"/>
              </w:rPr>
            </w:pPr>
            <w:r w:rsidRPr="00987BD4">
              <w:rPr>
                <w:b/>
                <w:sz w:val="22"/>
                <w:szCs w:val="22"/>
                <w:lang w:val="sr-Latn-CS"/>
              </w:rPr>
              <w:t xml:space="preserve">Lecture </w:t>
            </w:r>
            <w:r w:rsidR="00987BD4" w:rsidRPr="00987BD4">
              <w:rPr>
                <w:b/>
                <w:sz w:val="22"/>
                <w:szCs w:val="22"/>
                <w:lang w:val="sr-Latn-RS"/>
              </w:rPr>
              <w:t>9</w:t>
            </w:r>
            <w:r w:rsidRPr="00987BD4">
              <w:rPr>
                <w:b/>
                <w:sz w:val="22"/>
                <w:szCs w:val="22"/>
                <w:lang w:val="sr-Latn-RS"/>
              </w:rPr>
              <w:t xml:space="preserve">: </w:t>
            </w:r>
            <w:r w:rsidRPr="00987BD4">
              <w:rPr>
                <w:bCs/>
                <w:sz w:val="22"/>
                <w:szCs w:val="22"/>
                <w:lang w:val="sr-Latn-RS"/>
              </w:rPr>
              <w:t>Metabolomics and lipidomics approaches as new frontiers in food safety research</w:t>
            </w:r>
          </w:p>
          <w:p w14:paraId="33A77ED1" w14:textId="0809CB2A" w:rsidR="0033448B" w:rsidRPr="00987BD4" w:rsidRDefault="000731FE" w:rsidP="00987BD4">
            <w:pPr>
              <w:ind w:left="471"/>
              <w:rPr>
                <w:i/>
                <w:iCs/>
                <w:sz w:val="22"/>
                <w:szCs w:val="22"/>
                <w:lang w:val="de-DE"/>
              </w:rPr>
            </w:pPr>
            <w:r w:rsidRPr="00987BD4">
              <w:rPr>
                <w:rFonts w:ascii="Cambria" w:hAnsi="Cambria"/>
                <w:i/>
                <w:iCs/>
                <w:sz w:val="22"/>
                <w:szCs w:val="22"/>
              </w:rPr>
              <w:t>Radmila Pavlovic</w:t>
            </w:r>
            <w:r w:rsidR="00987BD4">
              <w:rPr>
                <w:rFonts w:ascii="Cambria" w:hAnsi="Cambria"/>
                <w:i/>
                <w:iCs/>
                <w:sz w:val="22"/>
                <w:szCs w:val="22"/>
              </w:rPr>
              <w:t xml:space="preserve"> and</w:t>
            </w:r>
            <w:r w:rsidRPr="00987BD4">
              <w:rPr>
                <w:rFonts w:ascii="Cambria" w:hAnsi="Cambria"/>
                <w:i/>
                <w:iCs/>
                <w:sz w:val="22"/>
                <w:szCs w:val="22"/>
              </w:rPr>
              <w:t xml:space="preserve"> Ljubica Svilar</w:t>
            </w:r>
          </w:p>
        </w:tc>
      </w:tr>
      <w:tr w:rsidR="0033448B" w:rsidRPr="00987BD4" w14:paraId="4B4389E7" w14:textId="77777777" w:rsidTr="009C1310">
        <w:tc>
          <w:tcPr>
            <w:tcW w:w="1985" w:type="dxa"/>
            <w:tcBorders>
              <w:top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6D9F1" w:themeFill="text2" w:themeFillTint="33"/>
            <w:vAlign w:val="center"/>
          </w:tcPr>
          <w:p w14:paraId="416D5A62" w14:textId="77777777" w:rsidR="0033448B" w:rsidRPr="00987BD4" w:rsidRDefault="0033448B" w:rsidP="009C1310">
            <w:pPr>
              <w:rPr>
                <w:sz w:val="22"/>
                <w:szCs w:val="22"/>
              </w:rPr>
            </w:pPr>
            <w:r w:rsidRPr="00987BD4">
              <w:rPr>
                <w:sz w:val="22"/>
                <w:szCs w:val="22"/>
              </w:rPr>
              <w:t>10:15 to 10:45</w:t>
            </w:r>
          </w:p>
        </w:tc>
        <w:tc>
          <w:tcPr>
            <w:tcW w:w="7210" w:type="dxa"/>
            <w:tcBorders>
              <w:top w:val="single" w:sz="4" w:space="0" w:color="8496B0"/>
              <w:left w:val="single" w:sz="4" w:space="0" w:color="BFBFBF"/>
              <w:bottom w:val="single" w:sz="4" w:space="0" w:color="8496B0"/>
            </w:tcBorders>
            <w:shd w:val="clear" w:color="auto" w:fill="C6D9F1" w:themeFill="text2" w:themeFillTint="33"/>
            <w:vAlign w:val="center"/>
          </w:tcPr>
          <w:p w14:paraId="1B313ED1" w14:textId="77777777" w:rsidR="0033448B" w:rsidRPr="00987BD4" w:rsidRDefault="0033448B" w:rsidP="009C1310">
            <w:pPr>
              <w:spacing w:after="0" w:line="240" w:lineRule="auto"/>
              <w:rPr>
                <w:bCs/>
                <w:sz w:val="22"/>
                <w:szCs w:val="22"/>
                <w:lang w:val="sr-Latn-CS"/>
              </w:rPr>
            </w:pPr>
            <w:r w:rsidRPr="00987BD4">
              <w:rPr>
                <w:bCs/>
                <w:sz w:val="22"/>
                <w:szCs w:val="22"/>
                <w:lang w:val="sr-Latn-CS"/>
              </w:rPr>
              <w:t>Cofee break</w:t>
            </w:r>
          </w:p>
        </w:tc>
      </w:tr>
      <w:tr w:rsidR="0033448B" w:rsidRPr="00987BD4" w14:paraId="03619B48" w14:textId="77777777" w:rsidTr="009C1310">
        <w:tc>
          <w:tcPr>
            <w:tcW w:w="1985" w:type="dxa"/>
            <w:vAlign w:val="center"/>
          </w:tcPr>
          <w:p w14:paraId="790E42AC" w14:textId="77777777" w:rsidR="0033448B" w:rsidRPr="00987BD4" w:rsidRDefault="0033448B" w:rsidP="009C1310">
            <w:pPr>
              <w:rPr>
                <w:sz w:val="22"/>
                <w:szCs w:val="22"/>
              </w:rPr>
            </w:pPr>
            <w:r w:rsidRPr="00987BD4">
              <w:rPr>
                <w:sz w:val="22"/>
                <w:szCs w:val="22"/>
              </w:rPr>
              <w:t>10:45 to 12:00</w:t>
            </w:r>
          </w:p>
        </w:tc>
        <w:tc>
          <w:tcPr>
            <w:tcW w:w="7210" w:type="dxa"/>
            <w:vAlign w:val="center"/>
          </w:tcPr>
          <w:p w14:paraId="15D36758" w14:textId="2A79AEF0" w:rsidR="00CE7C40" w:rsidRPr="00987BD4" w:rsidRDefault="00CE7C40" w:rsidP="00CE7C40">
            <w:pPr>
              <w:spacing w:after="0" w:line="240" w:lineRule="auto"/>
              <w:ind w:firstLine="24"/>
              <w:rPr>
                <w:sz w:val="22"/>
                <w:szCs w:val="22"/>
                <w:lang w:val="fr-FR"/>
              </w:rPr>
            </w:pPr>
            <w:r w:rsidRPr="00987BD4">
              <w:rPr>
                <w:b/>
                <w:sz w:val="22"/>
                <w:szCs w:val="22"/>
                <w:lang w:val="fr-FR"/>
              </w:rPr>
              <w:t xml:space="preserve">Lecture </w:t>
            </w:r>
            <w:r w:rsidR="00987BD4" w:rsidRPr="00987BD4">
              <w:rPr>
                <w:b/>
                <w:sz w:val="22"/>
                <w:szCs w:val="22"/>
                <w:lang w:val="sr-Latn-RS"/>
              </w:rPr>
              <w:t>10</w:t>
            </w:r>
            <w:r w:rsidRPr="00987BD4">
              <w:rPr>
                <w:sz w:val="22"/>
                <w:szCs w:val="22"/>
                <w:lang w:val="fr-FR"/>
              </w:rPr>
              <w:t xml:space="preserve">: </w:t>
            </w:r>
            <w:r w:rsidRPr="00987BD4">
              <w:rPr>
                <w:bCs/>
                <w:sz w:val="22"/>
                <w:szCs w:val="22"/>
                <w:lang w:val="sr-Latn-RS"/>
              </w:rPr>
              <w:t>Application of HRMS for investigation of exposome - impact of emergant contaminants</w:t>
            </w:r>
          </w:p>
          <w:p w14:paraId="0B5628A3" w14:textId="7732F2FD" w:rsidR="0033448B" w:rsidRPr="00987BD4" w:rsidRDefault="00CE7C40" w:rsidP="00987BD4">
            <w:pPr>
              <w:ind w:left="471"/>
              <w:rPr>
                <w:b/>
                <w:sz w:val="22"/>
                <w:szCs w:val="22"/>
                <w:lang w:val="en-GB"/>
              </w:rPr>
            </w:pPr>
            <w:r w:rsidRPr="00987BD4">
              <w:rPr>
                <w:rFonts w:ascii="Cambria" w:hAnsi="Cambria"/>
                <w:i/>
                <w:iCs/>
                <w:sz w:val="22"/>
                <w:szCs w:val="22"/>
              </w:rPr>
              <w:t>Radmila Pavlovic</w:t>
            </w:r>
            <w:r w:rsidR="00987BD4">
              <w:rPr>
                <w:rFonts w:ascii="Cambria" w:hAnsi="Cambria"/>
                <w:i/>
                <w:iCs/>
                <w:sz w:val="22"/>
                <w:szCs w:val="22"/>
              </w:rPr>
              <w:t xml:space="preserve"> and </w:t>
            </w:r>
            <w:r w:rsidRPr="00987BD4">
              <w:rPr>
                <w:rFonts w:ascii="Cambria" w:hAnsi="Cambria"/>
                <w:i/>
                <w:iCs/>
                <w:sz w:val="22"/>
                <w:szCs w:val="22"/>
              </w:rPr>
              <w:t>Natali Stojiljkovic</w:t>
            </w:r>
          </w:p>
        </w:tc>
      </w:tr>
      <w:tr w:rsidR="0033448B" w:rsidRPr="00987BD4" w14:paraId="3A66BAC3" w14:textId="77777777" w:rsidTr="009C1310">
        <w:tc>
          <w:tcPr>
            <w:tcW w:w="1985" w:type="dxa"/>
            <w:shd w:val="clear" w:color="auto" w:fill="C6D9F1" w:themeFill="text2" w:themeFillTint="33"/>
            <w:vAlign w:val="center"/>
          </w:tcPr>
          <w:p w14:paraId="528ED71F" w14:textId="77777777" w:rsidR="0033448B" w:rsidRPr="00987BD4" w:rsidRDefault="0033448B" w:rsidP="009C1310">
            <w:pPr>
              <w:rPr>
                <w:sz w:val="22"/>
                <w:szCs w:val="22"/>
              </w:rPr>
            </w:pPr>
            <w:r w:rsidRPr="00987BD4">
              <w:rPr>
                <w:sz w:val="22"/>
                <w:szCs w:val="22"/>
              </w:rPr>
              <w:t xml:space="preserve">12:00 to 14:00 </w:t>
            </w:r>
          </w:p>
        </w:tc>
        <w:tc>
          <w:tcPr>
            <w:tcW w:w="7210" w:type="dxa"/>
            <w:shd w:val="clear" w:color="auto" w:fill="C6D9F1" w:themeFill="text2" w:themeFillTint="33"/>
            <w:vAlign w:val="center"/>
          </w:tcPr>
          <w:p w14:paraId="4CDFA26B" w14:textId="77777777" w:rsidR="0033448B" w:rsidRPr="00987BD4" w:rsidRDefault="0033448B" w:rsidP="009C1310">
            <w:pPr>
              <w:spacing w:line="240" w:lineRule="auto"/>
              <w:ind w:left="137"/>
              <w:rPr>
                <w:i/>
                <w:iCs/>
                <w:sz w:val="22"/>
                <w:szCs w:val="22"/>
                <w:lang w:val="de-DE"/>
              </w:rPr>
            </w:pPr>
            <w:r w:rsidRPr="00987BD4">
              <w:rPr>
                <w:sz w:val="22"/>
                <w:szCs w:val="22"/>
              </w:rPr>
              <w:t>Lunch</w:t>
            </w:r>
          </w:p>
        </w:tc>
      </w:tr>
      <w:tr w:rsidR="0033448B" w:rsidRPr="00987BD4" w14:paraId="798BB9B0" w14:textId="77777777" w:rsidTr="009C1310">
        <w:tc>
          <w:tcPr>
            <w:tcW w:w="1985" w:type="dxa"/>
            <w:vAlign w:val="center"/>
          </w:tcPr>
          <w:p w14:paraId="1217A728" w14:textId="77777777" w:rsidR="0033448B" w:rsidRPr="00987BD4" w:rsidRDefault="0033448B" w:rsidP="009C1310">
            <w:pPr>
              <w:rPr>
                <w:sz w:val="22"/>
                <w:szCs w:val="22"/>
              </w:rPr>
            </w:pPr>
            <w:r w:rsidRPr="00987BD4">
              <w:rPr>
                <w:sz w:val="22"/>
                <w:szCs w:val="22"/>
              </w:rPr>
              <w:t xml:space="preserve">14:00 to 15:00 </w:t>
            </w:r>
          </w:p>
        </w:tc>
        <w:tc>
          <w:tcPr>
            <w:tcW w:w="7210" w:type="dxa"/>
            <w:vAlign w:val="center"/>
          </w:tcPr>
          <w:p w14:paraId="7332F216" w14:textId="4B80F58A" w:rsidR="00B715A3" w:rsidRPr="00987BD4" w:rsidRDefault="00B715A3" w:rsidP="00B715A3">
            <w:pPr>
              <w:spacing w:after="0" w:line="240" w:lineRule="auto"/>
              <w:ind w:firstLine="24"/>
              <w:rPr>
                <w:b/>
                <w:sz w:val="22"/>
                <w:szCs w:val="22"/>
                <w:lang w:val="sr-Latn-CS"/>
              </w:rPr>
            </w:pPr>
            <w:r w:rsidRPr="00987BD4">
              <w:rPr>
                <w:b/>
                <w:sz w:val="22"/>
                <w:szCs w:val="22"/>
                <w:lang w:val="sr-Latn-CS"/>
              </w:rPr>
              <w:t xml:space="preserve">Practical part 2: </w:t>
            </w:r>
            <w:r w:rsidRPr="00987BD4">
              <w:rPr>
                <w:bCs/>
                <w:sz w:val="22"/>
                <w:szCs w:val="22"/>
                <w:lang w:val="sr-Latn-CS"/>
              </w:rPr>
              <w:t>Unknown compound elucidation: a possible HRMS approach</w:t>
            </w:r>
          </w:p>
          <w:p w14:paraId="79DEF5E1" w14:textId="047E2A5C" w:rsidR="0033448B" w:rsidRPr="00987BD4" w:rsidRDefault="00B715A3" w:rsidP="00987BD4">
            <w:pPr>
              <w:ind w:left="471"/>
              <w:rPr>
                <w:b/>
                <w:sz w:val="22"/>
                <w:szCs w:val="22"/>
                <w:lang w:val="en"/>
              </w:rPr>
            </w:pPr>
            <w:r w:rsidRPr="00987BD4">
              <w:rPr>
                <w:rFonts w:ascii="Cambria" w:hAnsi="Cambria"/>
                <w:i/>
                <w:iCs/>
                <w:sz w:val="22"/>
                <w:szCs w:val="22"/>
              </w:rPr>
              <w:t>Jean Claude Tabet</w:t>
            </w:r>
          </w:p>
        </w:tc>
      </w:tr>
      <w:tr w:rsidR="0033448B" w:rsidRPr="00987BD4" w14:paraId="284B8C19" w14:textId="77777777" w:rsidTr="009C1310">
        <w:tc>
          <w:tcPr>
            <w:tcW w:w="1985" w:type="dxa"/>
            <w:shd w:val="clear" w:color="auto" w:fill="DEEAF6"/>
            <w:vAlign w:val="center"/>
          </w:tcPr>
          <w:p w14:paraId="005F8602" w14:textId="77777777" w:rsidR="0033448B" w:rsidRPr="00987BD4" w:rsidRDefault="0033448B" w:rsidP="009C1310">
            <w:pPr>
              <w:rPr>
                <w:sz w:val="22"/>
                <w:szCs w:val="22"/>
              </w:rPr>
            </w:pPr>
            <w:r w:rsidRPr="00987BD4">
              <w:rPr>
                <w:sz w:val="22"/>
                <w:szCs w:val="22"/>
              </w:rPr>
              <w:t xml:space="preserve">15:00 to 15:15 </w:t>
            </w:r>
          </w:p>
        </w:tc>
        <w:tc>
          <w:tcPr>
            <w:tcW w:w="7210" w:type="dxa"/>
            <w:shd w:val="clear" w:color="auto" w:fill="DEEAF6"/>
            <w:vAlign w:val="center"/>
          </w:tcPr>
          <w:p w14:paraId="6BA4B1F2" w14:textId="77777777" w:rsidR="0033448B" w:rsidRPr="00987BD4" w:rsidRDefault="0033448B" w:rsidP="009C1310">
            <w:pPr>
              <w:rPr>
                <w:rFonts w:cs="Arial"/>
                <w:sz w:val="22"/>
                <w:szCs w:val="22"/>
              </w:rPr>
            </w:pPr>
            <w:r w:rsidRPr="00987BD4">
              <w:rPr>
                <w:bCs/>
                <w:sz w:val="22"/>
                <w:szCs w:val="22"/>
                <w:lang w:val="sr-Latn-CS"/>
              </w:rPr>
              <w:t>Cofee break</w:t>
            </w:r>
          </w:p>
        </w:tc>
      </w:tr>
      <w:tr w:rsidR="0033448B" w:rsidRPr="00987BD4" w14:paraId="2D526324" w14:textId="77777777" w:rsidTr="009C1310">
        <w:tc>
          <w:tcPr>
            <w:tcW w:w="1985" w:type="dxa"/>
            <w:vAlign w:val="center"/>
          </w:tcPr>
          <w:p w14:paraId="754A749E" w14:textId="77777777" w:rsidR="0033448B" w:rsidRPr="00987BD4" w:rsidRDefault="0033448B" w:rsidP="009C1310">
            <w:pPr>
              <w:rPr>
                <w:sz w:val="22"/>
                <w:szCs w:val="22"/>
              </w:rPr>
            </w:pPr>
            <w:r w:rsidRPr="00987BD4">
              <w:rPr>
                <w:sz w:val="22"/>
                <w:szCs w:val="22"/>
              </w:rPr>
              <w:t xml:space="preserve">15:15 to 16:15 </w:t>
            </w:r>
          </w:p>
        </w:tc>
        <w:tc>
          <w:tcPr>
            <w:tcW w:w="7210" w:type="dxa"/>
            <w:vAlign w:val="center"/>
          </w:tcPr>
          <w:p w14:paraId="5A592ADF" w14:textId="77777777" w:rsidR="00CD3840" w:rsidRPr="00987BD4" w:rsidRDefault="00CD3840" w:rsidP="00CD3840">
            <w:pPr>
              <w:spacing w:after="0" w:line="240" w:lineRule="auto"/>
              <w:ind w:firstLine="24"/>
              <w:rPr>
                <w:b/>
                <w:sz w:val="22"/>
                <w:szCs w:val="22"/>
                <w:lang w:val="sr-Latn-CS"/>
              </w:rPr>
            </w:pPr>
            <w:r w:rsidRPr="00987BD4">
              <w:rPr>
                <w:b/>
                <w:sz w:val="22"/>
                <w:szCs w:val="22"/>
                <w:lang w:val="sr-Latn-CS"/>
              </w:rPr>
              <w:t xml:space="preserve">Practical part 3: </w:t>
            </w:r>
            <w:r w:rsidRPr="00987BD4">
              <w:rPr>
                <w:bCs/>
                <w:sz w:val="22"/>
                <w:szCs w:val="22"/>
                <w:lang w:val="sr-Latn-CS"/>
              </w:rPr>
              <w:t>Softweare application in structural identification of small molecules</w:t>
            </w:r>
            <w:r w:rsidRPr="00987BD4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14:paraId="0496EEC3" w14:textId="29CE9F0E" w:rsidR="0033448B" w:rsidRPr="00987BD4" w:rsidRDefault="00CD3840" w:rsidP="00987BD4">
            <w:pPr>
              <w:ind w:left="471"/>
              <w:rPr>
                <w:b/>
                <w:bCs/>
                <w:sz w:val="22"/>
                <w:szCs w:val="22"/>
              </w:rPr>
            </w:pPr>
            <w:r w:rsidRPr="00987BD4">
              <w:rPr>
                <w:rFonts w:ascii="Cambria" w:hAnsi="Cambria"/>
                <w:i/>
                <w:iCs/>
                <w:sz w:val="22"/>
                <w:szCs w:val="22"/>
              </w:rPr>
              <w:t>Radmila Pavlovic</w:t>
            </w:r>
          </w:p>
        </w:tc>
      </w:tr>
      <w:tr w:rsidR="00F41FD9" w:rsidRPr="00987BD4" w14:paraId="19AE6AE3" w14:textId="77777777" w:rsidTr="009C1310">
        <w:tc>
          <w:tcPr>
            <w:tcW w:w="1985" w:type="dxa"/>
            <w:vAlign w:val="center"/>
          </w:tcPr>
          <w:p w14:paraId="4CB22DAD" w14:textId="77777777" w:rsidR="00F41FD9" w:rsidRPr="00987BD4" w:rsidRDefault="00F41FD9" w:rsidP="00F41FD9">
            <w:pPr>
              <w:rPr>
                <w:sz w:val="22"/>
                <w:szCs w:val="22"/>
              </w:rPr>
            </w:pPr>
            <w:r w:rsidRPr="00987BD4">
              <w:rPr>
                <w:sz w:val="22"/>
                <w:szCs w:val="22"/>
              </w:rPr>
              <w:t xml:space="preserve">16:15 to 17:15 </w:t>
            </w:r>
          </w:p>
        </w:tc>
        <w:tc>
          <w:tcPr>
            <w:tcW w:w="7210" w:type="dxa"/>
            <w:vAlign w:val="center"/>
          </w:tcPr>
          <w:p w14:paraId="1396079E" w14:textId="77777777" w:rsidR="00F41FD9" w:rsidRPr="00987BD4" w:rsidRDefault="00F41FD9" w:rsidP="00F41FD9">
            <w:pPr>
              <w:spacing w:after="0" w:line="240" w:lineRule="auto"/>
              <w:rPr>
                <w:b/>
                <w:sz w:val="22"/>
                <w:szCs w:val="22"/>
                <w:lang w:val="sr-Latn-CS"/>
              </w:rPr>
            </w:pPr>
            <w:r w:rsidRPr="00987BD4">
              <w:rPr>
                <w:b/>
                <w:sz w:val="22"/>
                <w:szCs w:val="22"/>
                <w:lang w:val="sr-Latn-CS"/>
              </w:rPr>
              <w:t xml:space="preserve">Practical part 4: </w:t>
            </w:r>
            <w:r w:rsidRPr="00987BD4">
              <w:rPr>
                <w:bCs/>
                <w:sz w:val="22"/>
                <w:szCs w:val="22"/>
                <w:lang w:val="sr-Latn-CS"/>
              </w:rPr>
              <w:t>Open source tools for data processing in metabolomics</w:t>
            </w:r>
            <w:r w:rsidRPr="00987BD4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14:paraId="0EA2E16A" w14:textId="7DAEF9BC" w:rsidR="00F41FD9" w:rsidRPr="00987BD4" w:rsidRDefault="00F41FD9" w:rsidP="00987BD4">
            <w:pPr>
              <w:ind w:left="471"/>
              <w:rPr>
                <w:b/>
                <w:bCs/>
                <w:sz w:val="22"/>
                <w:szCs w:val="22"/>
              </w:rPr>
            </w:pPr>
            <w:r w:rsidRPr="00987BD4">
              <w:rPr>
                <w:rFonts w:ascii="Cambria" w:hAnsi="Cambria"/>
                <w:i/>
                <w:iCs/>
                <w:sz w:val="22"/>
                <w:szCs w:val="22"/>
              </w:rPr>
              <w:t>Ljubica Svilar</w:t>
            </w:r>
          </w:p>
        </w:tc>
      </w:tr>
      <w:tr w:rsidR="00F41FD9" w:rsidRPr="00987BD4" w14:paraId="5935AB34" w14:textId="77777777" w:rsidTr="009C1310">
        <w:tc>
          <w:tcPr>
            <w:tcW w:w="1985" w:type="dxa"/>
            <w:shd w:val="clear" w:color="auto" w:fill="DEEAF6"/>
            <w:vAlign w:val="center"/>
          </w:tcPr>
          <w:p w14:paraId="534755F7" w14:textId="43C94703" w:rsidR="00F41FD9" w:rsidRPr="00987BD4" w:rsidRDefault="000F500A" w:rsidP="00F41FD9">
            <w:pPr>
              <w:rPr>
                <w:sz w:val="22"/>
                <w:szCs w:val="22"/>
              </w:rPr>
            </w:pPr>
            <w:r w:rsidRPr="00987BD4">
              <w:rPr>
                <w:sz w:val="22"/>
                <w:szCs w:val="22"/>
              </w:rPr>
              <w:t>17</w:t>
            </w:r>
            <w:r w:rsidR="006C7E1B" w:rsidRPr="00987BD4">
              <w:rPr>
                <w:sz w:val="22"/>
                <w:szCs w:val="22"/>
              </w:rPr>
              <w:t>:30</w:t>
            </w:r>
            <w:r w:rsidR="00F41FD9" w:rsidRPr="00987B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10" w:type="dxa"/>
            <w:shd w:val="clear" w:color="auto" w:fill="DEEAF6"/>
            <w:vAlign w:val="center"/>
          </w:tcPr>
          <w:p w14:paraId="72B9B3DA" w14:textId="599B7221" w:rsidR="00F41FD9" w:rsidRPr="00987BD4" w:rsidRDefault="00213FB3" w:rsidP="00213FB3">
            <w:pPr>
              <w:spacing w:after="0" w:line="240" w:lineRule="auto"/>
              <w:ind w:firstLine="24"/>
              <w:rPr>
                <w:b/>
                <w:sz w:val="22"/>
                <w:szCs w:val="22"/>
              </w:rPr>
            </w:pPr>
            <w:r w:rsidRPr="00987BD4">
              <w:rPr>
                <w:sz w:val="22"/>
                <w:szCs w:val="22"/>
                <w:lang w:val="sr-Latn-CS"/>
              </w:rPr>
              <w:t xml:space="preserve">Certificates. </w:t>
            </w:r>
            <w:r w:rsidR="000F500A" w:rsidRPr="00987BD4">
              <w:rPr>
                <w:sz w:val="22"/>
                <w:szCs w:val="22"/>
                <w:lang w:val="sr-Latn-CS"/>
              </w:rPr>
              <w:t xml:space="preserve">Group Photo. </w:t>
            </w:r>
            <w:r w:rsidRPr="00987BD4">
              <w:rPr>
                <w:sz w:val="22"/>
                <w:szCs w:val="22"/>
                <w:lang w:val="sr-Latn-CS"/>
              </w:rPr>
              <w:t>SCHOOL CLOSING.</w:t>
            </w:r>
          </w:p>
        </w:tc>
      </w:tr>
    </w:tbl>
    <w:p w14:paraId="7AF5D137" w14:textId="77777777" w:rsidR="0033448B" w:rsidRDefault="0033448B" w:rsidP="0033448B">
      <w:pPr>
        <w:tabs>
          <w:tab w:val="left" w:pos="1575"/>
        </w:tabs>
      </w:pPr>
    </w:p>
    <w:sectPr w:rsidR="0033448B" w:rsidSect="00B23F2D">
      <w:pgSz w:w="12240" w:h="15840"/>
      <w:pgMar w:top="1440" w:right="1440" w:bottom="1440" w:left="1701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2C29" w14:textId="77777777" w:rsidR="00E7464B" w:rsidRDefault="00E7464B" w:rsidP="007F1021">
      <w:pPr>
        <w:spacing w:after="0" w:line="240" w:lineRule="auto"/>
      </w:pPr>
      <w:r>
        <w:separator/>
      </w:r>
    </w:p>
  </w:endnote>
  <w:endnote w:type="continuationSeparator" w:id="0">
    <w:p w14:paraId="6C476950" w14:textId="77777777" w:rsidR="00E7464B" w:rsidRDefault="00E7464B" w:rsidP="007F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74"/>
      <w:gridCol w:w="4525"/>
    </w:tblGrid>
    <w:tr w:rsidR="007F1021" w:rsidRPr="00D05EE6" w14:paraId="5AB31F3D" w14:textId="77777777" w:rsidTr="02D68C91">
      <w:trPr>
        <w:trHeight w:hRule="exact" w:val="115"/>
        <w:jc w:val="center"/>
      </w:trPr>
      <w:tc>
        <w:tcPr>
          <w:tcW w:w="4686" w:type="dxa"/>
          <w:shd w:val="clear" w:color="auto" w:fill="5B9BD5"/>
          <w:tcMar>
            <w:top w:w="0" w:type="dxa"/>
            <w:bottom w:w="0" w:type="dxa"/>
          </w:tcMar>
        </w:tcPr>
        <w:p w14:paraId="49BD5B98" w14:textId="080452B3" w:rsidR="007F1021" w:rsidRPr="00D05EE6" w:rsidRDefault="007F102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/>
          <w:tcMar>
            <w:top w:w="0" w:type="dxa"/>
            <w:bottom w:w="0" w:type="dxa"/>
          </w:tcMar>
        </w:tcPr>
        <w:p w14:paraId="006FC3B1" w14:textId="77777777" w:rsidR="007F1021" w:rsidRPr="00D05EE6" w:rsidRDefault="007F102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color w:val="1F4E79"/>
              <w:sz w:val="18"/>
            </w:rPr>
          </w:pPr>
        </w:p>
      </w:tc>
    </w:tr>
    <w:tr w:rsidR="007F1021" w:rsidRPr="00D05EE6" w14:paraId="270D4AD6" w14:textId="77777777" w:rsidTr="02D68C91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4C23B02" w14:textId="38ED7E4D" w:rsidR="007F1021" w:rsidRPr="00D05EE6" w:rsidRDefault="00210C44" w:rsidP="02D68C91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/>
              <w:sz w:val="18"/>
              <w:szCs w:val="18"/>
            </w:rPr>
          </w:pPr>
          <w:r w:rsidRPr="00210C44">
            <w:rPr>
              <w:caps/>
              <w:color w:val="808080"/>
              <w:sz w:val="18"/>
              <w:szCs w:val="18"/>
            </w:rPr>
            <w:t>12th Mass Spectrometry School – MSS 12</w:t>
          </w:r>
        </w:p>
      </w:tc>
      <w:tc>
        <w:tcPr>
          <w:tcW w:w="4674" w:type="dxa"/>
          <w:shd w:val="clear" w:color="auto" w:fill="auto"/>
          <w:vAlign w:val="center"/>
        </w:tcPr>
        <w:p w14:paraId="4A5E847B" w14:textId="77777777" w:rsidR="007F1021" w:rsidRPr="00D05EE6" w:rsidRDefault="002C25D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1F4E79"/>
              <w:sz w:val="18"/>
              <w:szCs w:val="18"/>
            </w:rPr>
          </w:pPr>
          <w:r w:rsidRPr="00D05EE6">
            <w:rPr>
              <w:caps/>
              <w:color w:val="1F4E79"/>
              <w:sz w:val="18"/>
              <w:szCs w:val="18"/>
            </w:rPr>
            <w:fldChar w:fldCharType="begin"/>
          </w:r>
          <w:r w:rsidR="007F1021" w:rsidRPr="00D05EE6">
            <w:rPr>
              <w:caps/>
              <w:color w:val="1F4E79"/>
              <w:sz w:val="18"/>
              <w:szCs w:val="18"/>
            </w:rPr>
            <w:instrText xml:space="preserve"> PAGE   \* MERGEFORMAT </w:instrText>
          </w:r>
          <w:r w:rsidRPr="00D05EE6">
            <w:rPr>
              <w:caps/>
              <w:color w:val="1F4E79"/>
              <w:sz w:val="18"/>
              <w:szCs w:val="18"/>
            </w:rPr>
            <w:fldChar w:fldCharType="separate"/>
          </w:r>
          <w:r w:rsidR="00996B2A">
            <w:rPr>
              <w:caps/>
              <w:noProof/>
              <w:color w:val="1F4E79"/>
              <w:sz w:val="18"/>
              <w:szCs w:val="18"/>
            </w:rPr>
            <w:t>3</w:t>
          </w:r>
          <w:r w:rsidRPr="00D05EE6">
            <w:rPr>
              <w:caps/>
              <w:noProof/>
              <w:color w:val="1F4E79"/>
              <w:sz w:val="18"/>
              <w:szCs w:val="18"/>
            </w:rPr>
            <w:fldChar w:fldCharType="end"/>
          </w:r>
        </w:p>
      </w:tc>
    </w:tr>
  </w:tbl>
  <w:p w14:paraId="43FCB9A6" w14:textId="77777777" w:rsidR="007F1021" w:rsidRDefault="007F1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9BAE" w14:textId="77777777" w:rsidR="00E7464B" w:rsidRDefault="00E7464B" w:rsidP="007F1021">
      <w:pPr>
        <w:spacing w:after="0" w:line="240" w:lineRule="auto"/>
      </w:pPr>
      <w:r>
        <w:separator/>
      </w:r>
    </w:p>
  </w:footnote>
  <w:footnote w:type="continuationSeparator" w:id="0">
    <w:p w14:paraId="1EB6ED92" w14:textId="77777777" w:rsidR="00E7464B" w:rsidRDefault="00E7464B" w:rsidP="007F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5" w:type="dxa"/>
      <w:tblInd w:w="-905" w:type="dxa"/>
      <w:tblLook w:val="04A0" w:firstRow="1" w:lastRow="0" w:firstColumn="1" w:lastColumn="0" w:noHBand="0" w:noVBand="1"/>
    </w:tblPr>
    <w:tblGrid>
      <w:gridCol w:w="2636"/>
      <w:gridCol w:w="4392"/>
      <w:gridCol w:w="3417"/>
    </w:tblGrid>
    <w:tr w:rsidR="007B39E4" w:rsidRPr="00D05EE6" w14:paraId="6D804516" w14:textId="77777777" w:rsidTr="007B39E4">
      <w:trPr>
        <w:trHeight w:val="1222"/>
      </w:trPr>
      <w:tc>
        <w:tcPr>
          <w:tcW w:w="2885" w:type="dxa"/>
          <w:vAlign w:val="center"/>
        </w:tcPr>
        <w:p w14:paraId="38CA94EF" w14:textId="7B6A52F9" w:rsidR="007B39E4" w:rsidRPr="00D05EE6" w:rsidRDefault="007B39E4" w:rsidP="007B39E4">
          <w:pPr>
            <w:jc w:val="center"/>
          </w:pPr>
          <w:r>
            <w:rPr>
              <w:noProof/>
            </w:rPr>
            <w:drawing>
              <wp:inline distT="0" distB="0" distL="0" distR="0" wp14:anchorId="38FE1A10" wp14:editId="791EF0C7">
                <wp:extent cx="752475" cy="779156"/>
                <wp:effectExtent l="0" t="0" r="0" b="1905"/>
                <wp:docPr id="46" name="Picture 46" descr="Memo VECI-srp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 VECI-srp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382" r="41968" b="607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31" cy="788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9" w:type="dxa"/>
          <w:vAlign w:val="center"/>
        </w:tcPr>
        <w:p w14:paraId="43B08BFA" w14:textId="6ECD7978" w:rsidR="007B39E4" w:rsidRPr="00D05EE6" w:rsidRDefault="007B39E4" w:rsidP="007B39E4">
          <w:pPr>
            <w:spacing w:before="0" w:after="0" w:line="240" w:lineRule="auto"/>
            <w:ind w:left="57"/>
            <w:jc w:val="center"/>
            <w:rPr>
              <w:b/>
              <w:bCs/>
              <w:color w:val="000099"/>
            </w:rPr>
          </w:pPr>
          <w:r>
            <w:fldChar w:fldCharType="begin"/>
          </w:r>
          <w:r>
            <w:instrText xml:space="preserve"> INCLUDEPICTURE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 w:rsidR="00DA3ED2">
            <w:fldChar w:fldCharType="begin"/>
          </w:r>
          <w:r w:rsidR="00DA3ED2">
            <w:instrText xml:space="preserve"> INCLUDEPICTURE  "http://www.netchem.ac.rs/images/site/logos/Logo_AquaLEER.png" \* MERGEFORMATINET </w:instrText>
          </w:r>
          <w:r w:rsidR="00DA3ED2">
            <w:fldChar w:fldCharType="separate"/>
          </w:r>
          <w:r w:rsidR="00B82C70">
            <w:fldChar w:fldCharType="begin"/>
          </w:r>
          <w:r w:rsidR="00B82C70">
            <w:instrText xml:space="preserve"> INCLUDEPICTURE  "http://www.netchem.ac.rs/images/site/logos/Logo_AquaLEER.png" \* MERGEFORMATINET </w:instrText>
          </w:r>
          <w:r w:rsidR="00B82C70">
            <w:fldChar w:fldCharType="separate"/>
          </w:r>
          <w:r w:rsidR="00CF3DDB">
            <w:fldChar w:fldCharType="begin"/>
          </w:r>
          <w:r w:rsidR="00CF3DDB">
            <w:instrText xml:space="preserve"> INCLUDEPICTURE  "http://www.netchem.ac.rs/images/site/logos/Logo_AquaLEER.png" \* MERGEFORMATINET </w:instrText>
          </w:r>
          <w:r w:rsidR="00CF3DDB">
            <w:fldChar w:fldCharType="separate"/>
          </w:r>
          <w:r w:rsidR="005B550E">
            <w:fldChar w:fldCharType="begin"/>
          </w:r>
          <w:r w:rsidR="005B550E">
            <w:instrText xml:space="preserve"> INCLUDEPICTURE  "http://www.netchem.ac.rs/images/site/logos/Logo_AquaLEER.png" \* MERGEFORMATINET </w:instrText>
          </w:r>
          <w:r w:rsidR="005B550E"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"http://www.netchem.ac.rs/images/site/logos/Logo_AquaLEER.png"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"http://www.netchem.ac.rs/images/site/logos/Logo_AquaLEER.png" \* MERGEFORMATINET </w:instrText>
          </w:r>
          <w:r w:rsidR="00000000">
            <w:fldChar w:fldCharType="separate"/>
          </w:r>
          <w:r w:rsidR="00082E0F">
            <w:pict w14:anchorId="56B42E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AquaLEER" style="width:205.9pt;height:41.65pt">
                <v:imagedata r:id="rId2" r:href="rId3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 w:rsidR="005B550E">
            <w:fldChar w:fldCharType="end"/>
          </w:r>
          <w:r w:rsidR="00CF3DDB">
            <w:fldChar w:fldCharType="end"/>
          </w:r>
          <w:r w:rsidR="00B82C70">
            <w:fldChar w:fldCharType="end"/>
          </w:r>
          <w:r w:rsidR="00DA3ED2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3491" w:type="dxa"/>
          <w:vAlign w:val="center"/>
        </w:tcPr>
        <w:p w14:paraId="276F2236" w14:textId="2F892882" w:rsidR="007B39E4" w:rsidRPr="00D05EE6" w:rsidRDefault="007B39E4" w:rsidP="00D05EE6">
          <w:pPr>
            <w:jc w:val="center"/>
          </w:pPr>
          <w:r w:rsidRPr="00EC74AA">
            <w:rPr>
              <w:b/>
              <w:noProof/>
            </w:rPr>
            <w:drawing>
              <wp:inline distT="0" distB="0" distL="0" distR="0" wp14:anchorId="3BE3DEDD" wp14:editId="777CC81F">
                <wp:extent cx="1765575" cy="501650"/>
                <wp:effectExtent l="0" t="0" r="6350" b="0"/>
                <wp:docPr id="47" name="Picture 47" descr="Description: B_cards_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ption: B_cards_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5563" cy="51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E7442B" w14:textId="3FFD559D" w:rsidR="007F1021" w:rsidRPr="007F1021" w:rsidRDefault="00106361" w:rsidP="007F102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A63B7F8" wp14:editId="7319CDE9">
              <wp:simplePos x="0" y="0"/>
              <wp:positionH relativeFrom="column">
                <wp:posOffset>-693420</wp:posOffset>
              </wp:positionH>
              <wp:positionV relativeFrom="paragraph">
                <wp:posOffset>102869</wp:posOffset>
              </wp:positionV>
              <wp:extent cx="7174230" cy="0"/>
              <wp:effectExtent l="0" t="0" r="0" b="0"/>
              <wp:wrapNone/>
              <wp:docPr id="4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342CAD" id="Straight Connector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6pt,8.1pt" to="510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eY3gEAAI8DAAAOAAAAZHJzL2Uyb0RvYy54bWysU8Fu2zAMvQ/YPwi6L7aTrsmMOD2kyy7d&#10;FiDd7ows28IkUZDUOPn7UUqadt1tmA+CKJKPj4/08u5oNDtIHxTahleTkjNpBbbK9g3/8bj5sOAs&#10;RLAtaLSy4ScZ+N3q/bvl6Go5xQF1Kz0jEBvq0TV8iNHVRRHEIA2ECTppydmhNxDJ9H3RehgJ3ehi&#10;Wpa3xYi+dR6FDIFe789Ovsr4XSdF/N51QUamG07cYj59PvfpLFZLqHsPblDiQgP+gYUBZanoFeoe&#10;IrAnr/6CMkp4DNjFiUBTYNcpIXMP1E1VvulmN4CTuRcSJ7irTOH/wYpvh61nqm34DWcWDI1oFz2o&#10;fohsjdaSgOjZIuk0ulBT+NpufepUHO3OPaD4FZjF9QC2l5nv48kRSJUyij9SkhEcVduPX7GlGHiK&#10;mEU7dt6wTiv3MyUmcBKGHfOUTtcpyWNkgh7n1fxmOqNhimdfAXWCSInOh/hFomHp0nCtbBIQajg8&#10;hJgovYSkZ4sbpXVeAm3ZSOU/lR/LnBFQqzZ5U1zw/X6tPTsA7VG1mc1vZ7lB8rwOMyrSNmtlGr4o&#10;03fer0FC+9m2uUwEpc93oqLtRaSky1nhPbanrX8Wj6aeOV82NK3Vaztnv/xHq98AAAD//wMAUEsD&#10;BBQABgAIAAAAIQC8AF+Y3gAAAAsBAAAPAAAAZHJzL2Rvd25yZXYueG1sTI9BT8MwDIXvSPyHyEhc&#10;0Ja0qiooTacJxAlxoAPOWWPaisYpTboVfj2eOMDJst/T8/fKzeIGccAp9J40JGsFAqnxtqdWw8vu&#10;YXUNIkRD1gyeUMMXBthU52elKaw/0jMe6tgKDqFQGA1djGMhZWg6dCas/YjE2rufnIm8Tq20kzly&#10;uBtkqlQunemJP3RmxLsOm496dhoe58/7bSdf41WdZUlGMrx9PwWtLy+W7S2IiEv8M8MJn9GhYqa9&#10;n8kGMWhYJeomZS8rOc+TQ6UqB7H/vciqlP87VD8AAAD//wMAUEsBAi0AFAAGAAgAAAAhALaDOJL+&#10;AAAA4QEAABMAAAAAAAAAAAAAAAAAAAAAAFtDb250ZW50X1R5cGVzXS54bWxQSwECLQAUAAYACAAA&#10;ACEAOP0h/9YAAACUAQAACwAAAAAAAAAAAAAAAAAvAQAAX3JlbHMvLnJlbHNQSwECLQAUAAYACAAA&#10;ACEAnaRXmN4BAACPAwAADgAAAAAAAAAAAAAAAAAuAgAAZHJzL2Uyb0RvYy54bWxQSwECLQAUAAYA&#10;CAAAACEAvABfmN4AAAALAQAADwAAAAAAAAAAAAAAAAA4BAAAZHJzL2Rvd25yZXYueG1sUEsFBgAA&#10;AAAEAAQA8wAAAEMFAAAAAA==&#10;" strokecolor="#1f376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8E7"/>
    <w:multiLevelType w:val="hybridMultilevel"/>
    <w:tmpl w:val="06A2F0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C3FBA"/>
    <w:multiLevelType w:val="hybridMultilevel"/>
    <w:tmpl w:val="645ED2BE"/>
    <w:lvl w:ilvl="0" w:tplc="F14A2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C60EEB"/>
    <w:multiLevelType w:val="hybridMultilevel"/>
    <w:tmpl w:val="F2C634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04498F"/>
    <w:multiLevelType w:val="hybridMultilevel"/>
    <w:tmpl w:val="8CFACA44"/>
    <w:lvl w:ilvl="0" w:tplc="04090001">
      <w:start w:val="1"/>
      <w:numFmt w:val="bullet"/>
      <w:lvlText w:val=""/>
      <w:lvlJc w:val="left"/>
      <w:pPr>
        <w:ind w:left="1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4" w15:restartNumberingAfterBreak="0">
    <w:nsid w:val="0C913982"/>
    <w:multiLevelType w:val="hybridMultilevel"/>
    <w:tmpl w:val="645ED2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F294E"/>
    <w:multiLevelType w:val="hybridMultilevel"/>
    <w:tmpl w:val="9F02B8F6"/>
    <w:lvl w:ilvl="0" w:tplc="04090001">
      <w:start w:val="1"/>
      <w:numFmt w:val="bullet"/>
      <w:lvlText w:val=""/>
      <w:lvlJc w:val="left"/>
      <w:pPr>
        <w:ind w:left="1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6" w15:restartNumberingAfterBreak="0">
    <w:nsid w:val="42ED5058"/>
    <w:multiLevelType w:val="hybridMultilevel"/>
    <w:tmpl w:val="809AFAD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9D52A1"/>
    <w:multiLevelType w:val="hybridMultilevel"/>
    <w:tmpl w:val="3D3ECD82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47F305FC"/>
    <w:multiLevelType w:val="hybridMultilevel"/>
    <w:tmpl w:val="2474FE10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564946009">
    <w:abstractNumId w:val="7"/>
  </w:num>
  <w:num w:numId="2" w16cid:durableId="896362220">
    <w:abstractNumId w:val="8"/>
  </w:num>
  <w:num w:numId="3" w16cid:durableId="1049955803">
    <w:abstractNumId w:val="5"/>
  </w:num>
  <w:num w:numId="4" w16cid:durableId="228808788">
    <w:abstractNumId w:val="3"/>
  </w:num>
  <w:num w:numId="5" w16cid:durableId="1281493062">
    <w:abstractNumId w:val="0"/>
  </w:num>
  <w:num w:numId="6" w16cid:durableId="845242112">
    <w:abstractNumId w:val="2"/>
  </w:num>
  <w:num w:numId="7" w16cid:durableId="1266767270">
    <w:abstractNumId w:val="1"/>
  </w:num>
  <w:num w:numId="8" w16cid:durableId="86467379">
    <w:abstractNumId w:val="4"/>
  </w:num>
  <w:num w:numId="9" w16cid:durableId="112486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21"/>
    <w:rsid w:val="00012C7A"/>
    <w:rsid w:val="000222ED"/>
    <w:rsid w:val="00034536"/>
    <w:rsid w:val="00034F6C"/>
    <w:rsid w:val="000570B1"/>
    <w:rsid w:val="000731FE"/>
    <w:rsid w:val="00076071"/>
    <w:rsid w:val="000828BB"/>
    <w:rsid w:val="00082E0F"/>
    <w:rsid w:val="0009731D"/>
    <w:rsid w:val="000A18AE"/>
    <w:rsid w:val="000A644D"/>
    <w:rsid w:val="000B2610"/>
    <w:rsid w:val="000B7D73"/>
    <w:rsid w:val="000C0388"/>
    <w:rsid w:val="000C32B9"/>
    <w:rsid w:val="000C5E2C"/>
    <w:rsid w:val="000D0107"/>
    <w:rsid w:val="000D5DCC"/>
    <w:rsid w:val="000D6C9A"/>
    <w:rsid w:val="000E0532"/>
    <w:rsid w:val="000E249C"/>
    <w:rsid w:val="000F49F2"/>
    <w:rsid w:val="000F500A"/>
    <w:rsid w:val="00106361"/>
    <w:rsid w:val="00113E6E"/>
    <w:rsid w:val="00113FCD"/>
    <w:rsid w:val="00136743"/>
    <w:rsid w:val="00145088"/>
    <w:rsid w:val="00147708"/>
    <w:rsid w:val="001619E7"/>
    <w:rsid w:val="00167E68"/>
    <w:rsid w:val="001743D0"/>
    <w:rsid w:val="0018420B"/>
    <w:rsid w:val="0018770C"/>
    <w:rsid w:val="00192FE6"/>
    <w:rsid w:val="001A13FA"/>
    <w:rsid w:val="001A5B4A"/>
    <w:rsid w:val="001B1D5E"/>
    <w:rsid w:val="001B29FF"/>
    <w:rsid w:val="001C0F92"/>
    <w:rsid w:val="001C2668"/>
    <w:rsid w:val="001C759F"/>
    <w:rsid w:val="001C7AB4"/>
    <w:rsid w:val="001D2DF4"/>
    <w:rsid w:val="001D5BE5"/>
    <w:rsid w:val="001E019E"/>
    <w:rsid w:val="001E2A51"/>
    <w:rsid w:val="001E6E2D"/>
    <w:rsid w:val="001E7417"/>
    <w:rsid w:val="00205DCE"/>
    <w:rsid w:val="00206964"/>
    <w:rsid w:val="00210C44"/>
    <w:rsid w:val="00213FB3"/>
    <w:rsid w:val="00215A7E"/>
    <w:rsid w:val="00217B9A"/>
    <w:rsid w:val="0022318A"/>
    <w:rsid w:val="00232BA7"/>
    <w:rsid w:val="00240217"/>
    <w:rsid w:val="002513A3"/>
    <w:rsid w:val="00254F87"/>
    <w:rsid w:val="00270E5E"/>
    <w:rsid w:val="00271055"/>
    <w:rsid w:val="00274538"/>
    <w:rsid w:val="00275FF6"/>
    <w:rsid w:val="00276CFA"/>
    <w:rsid w:val="0028320C"/>
    <w:rsid w:val="0028534F"/>
    <w:rsid w:val="00291E6C"/>
    <w:rsid w:val="00296B9C"/>
    <w:rsid w:val="002A150E"/>
    <w:rsid w:val="002A1827"/>
    <w:rsid w:val="002B10AA"/>
    <w:rsid w:val="002B6601"/>
    <w:rsid w:val="002C25D7"/>
    <w:rsid w:val="002C7D14"/>
    <w:rsid w:val="002D045B"/>
    <w:rsid w:val="002D277E"/>
    <w:rsid w:val="002E4B4B"/>
    <w:rsid w:val="002F23DC"/>
    <w:rsid w:val="002F2AE5"/>
    <w:rsid w:val="002F2D0E"/>
    <w:rsid w:val="003070A2"/>
    <w:rsid w:val="0031024F"/>
    <w:rsid w:val="00313035"/>
    <w:rsid w:val="00314EC3"/>
    <w:rsid w:val="00330837"/>
    <w:rsid w:val="00330F8C"/>
    <w:rsid w:val="0033448B"/>
    <w:rsid w:val="00343080"/>
    <w:rsid w:val="00350212"/>
    <w:rsid w:val="00356B77"/>
    <w:rsid w:val="00367A8D"/>
    <w:rsid w:val="00367A95"/>
    <w:rsid w:val="003832AD"/>
    <w:rsid w:val="0038334C"/>
    <w:rsid w:val="0039730D"/>
    <w:rsid w:val="003A1A37"/>
    <w:rsid w:val="003A365D"/>
    <w:rsid w:val="003A5C1C"/>
    <w:rsid w:val="003C0253"/>
    <w:rsid w:val="003C0979"/>
    <w:rsid w:val="003C511A"/>
    <w:rsid w:val="003C63CD"/>
    <w:rsid w:val="003D1D87"/>
    <w:rsid w:val="003D2887"/>
    <w:rsid w:val="003D3E44"/>
    <w:rsid w:val="003D6269"/>
    <w:rsid w:val="003D6B48"/>
    <w:rsid w:val="003E2B9F"/>
    <w:rsid w:val="003E7C32"/>
    <w:rsid w:val="003F1714"/>
    <w:rsid w:val="003F2D49"/>
    <w:rsid w:val="004046DC"/>
    <w:rsid w:val="00410B87"/>
    <w:rsid w:val="00421B3F"/>
    <w:rsid w:val="00423976"/>
    <w:rsid w:val="00443D84"/>
    <w:rsid w:val="00450CDA"/>
    <w:rsid w:val="00462E62"/>
    <w:rsid w:val="0048041A"/>
    <w:rsid w:val="004823AA"/>
    <w:rsid w:val="0049025A"/>
    <w:rsid w:val="004967C5"/>
    <w:rsid w:val="004A6831"/>
    <w:rsid w:val="004B3408"/>
    <w:rsid w:val="004B7FDE"/>
    <w:rsid w:val="004C1EF0"/>
    <w:rsid w:val="004C6672"/>
    <w:rsid w:val="004D25DD"/>
    <w:rsid w:val="004D2F65"/>
    <w:rsid w:val="004D7549"/>
    <w:rsid w:val="004E19A4"/>
    <w:rsid w:val="004E76F0"/>
    <w:rsid w:val="00512584"/>
    <w:rsid w:val="00512F76"/>
    <w:rsid w:val="005223D3"/>
    <w:rsid w:val="0052250A"/>
    <w:rsid w:val="0052528F"/>
    <w:rsid w:val="00530C07"/>
    <w:rsid w:val="005331FA"/>
    <w:rsid w:val="00540DF2"/>
    <w:rsid w:val="00542FBA"/>
    <w:rsid w:val="00543ED7"/>
    <w:rsid w:val="005472E9"/>
    <w:rsid w:val="00550655"/>
    <w:rsid w:val="00552E53"/>
    <w:rsid w:val="00553425"/>
    <w:rsid w:val="00555FE2"/>
    <w:rsid w:val="0056200C"/>
    <w:rsid w:val="005625AE"/>
    <w:rsid w:val="00566A4F"/>
    <w:rsid w:val="00567D7B"/>
    <w:rsid w:val="00574E04"/>
    <w:rsid w:val="00577644"/>
    <w:rsid w:val="00581030"/>
    <w:rsid w:val="005965E0"/>
    <w:rsid w:val="005A57A2"/>
    <w:rsid w:val="005A778F"/>
    <w:rsid w:val="005B20E6"/>
    <w:rsid w:val="005B4B88"/>
    <w:rsid w:val="005B550E"/>
    <w:rsid w:val="005B72FB"/>
    <w:rsid w:val="005D2BAF"/>
    <w:rsid w:val="005E1C1E"/>
    <w:rsid w:val="005E3CA6"/>
    <w:rsid w:val="005E3F80"/>
    <w:rsid w:val="005E6453"/>
    <w:rsid w:val="00622CEE"/>
    <w:rsid w:val="00624AAE"/>
    <w:rsid w:val="00625B6A"/>
    <w:rsid w:val="00625C7A"/>
    <w:rsid w:val="00625ED0"/>
    <w:rsid w:val="006316A0"/>
    <w:rsid w:val="00632D84"/>
    <w:rsid w:val="00637815"/>
    <w:rsid w:val="006529F6"/>
    <w:rsid w:val="00655F9D"/>
    <w:rsid w:val="006561BF"/>
    <w:rsid w:val="006670E7"/>
    <w:rsid w:val="006713B6"/>
    <w:rsid w:val="00677A5F"/>
    <w:rsid w:val="00682C28"/>
    <w:rsid w:val="00684973"/>
    <w:rsid w:val="00696AB2"/>
    <w:rsid w:val="006A3491"/>
    <w:rsid w:val="006A5CFB"/>
    <w:rsid w:val="006B0479"/>
    <w:rsid w:val="006B04EF"/>
    <w:rsid w:val="006B58DA"/>
    <w:rsid w:val="006C076E"/>
    <w:rsid w:val="006C7E1B"/>
    <w:rsid w:val="006D5033"/>
    <w:rsid w:val="006D65BB"/>
    <w:rsid w:val="006E4BED"/>
    <w:rsid w:val="006E5E1B"/>
    <w:rsid w:val="006F0520"/>
    <w:rsid w:val="00717C92"/>
    <w:rsid w:val="00717F18"/>
    <w:rsid w:val="007330F8"/>
    <w:rsid w:val="00733675"/>
    <w:rsid w:val="00736CD0"/>
    <w:rsid w:val="00747BB7"/>
    <w:rsid w:val="007532F6"/>
    <w:rsid w:val="007560C8"/>
    <w:rsid w:val="00770CBF"/>
    <w:rsid w:val="00782844"/>
    <w:rsid w:val="007944E8"/>
    <w:rsid w:val="00794831"/>
    <w:rsid w:val="007A2B39"/>
    <w:rsid w:val="007A5B82"/>
    <w:rsid w:val="007A7E4B"/>
    <w:rsid w:val="007B335B"/>
    <w:rsid w:val="007B39E4"/>
    <w:rsid w:val="007C0833"/>
    <w:rsid w:val="007C13AD"/>
    <w:rsid w:val="007D1CFB"/>
    <w:rsid w:val="007D36A8"/>
    <w:rsid w:val="007E15E0"/>
    <w:rsid w:val="007F1021"/>
    <w:rsid w:val="007F2AE8"/>
    <w:rsid w:val="007F3060"/>
    <w:rsid w:val="00802705"/>
    <w:rsid w:val="00806603"/>
    <w:rsid w:val="00806B48"/>
    <w:rsid w:val="0082114F"/>
    <w:rsid w:val="0083052F"/>
    <w:rsid w:val="008310B8"/>
    <w:rsid w:val="00834ED8"/>
    <w:rsid w:val="00836287"/>
    <w:rsid w:val="00844296"/>
    <w:rsid w:val="0084676D"/>
    <w:rsid w:val="00850233"/>
    <w:rsid w:val="00851C70"/>
    <w:rsid w:val="008553BA"/>
    <w:rsid w:val="00864BD7"/>
    <w:rsid w:val="008662AB"/>
    <w:rsid w:val="0086706D"/>
    <w:rsid w:val="00874728"/>
    <w:rsid w:val="00884D1C"/>
    <w:rsid w:val="00887E1C"/>
    <w:rsid w:val="008A4447"/>
    <w:rsid w:val="008A6152"/>
    <w:rsid w:val="008A7CDE"/>
    <w:rsid w:val="008B14CA"/>
    <w:rsid w:val="008B4E4D"/>
    <w:rsid w:val="008B5D54"/>
    <w:rsid w:val="008D1D83"/>
    <w:rsid w:val="008D2960"/>
    <w:rsid w:val="008D5ABD"/>
    <w:rsid w:val="008D5FFE"/>
    <w:rsid w:val="008E07FA"/>
    <w:rsid w:val="008E13F2"/>
    <w:rsid w:val="008E174B"/>
    <w:rsid w:val="008E43B2"/>
    <w:rsid w:val="00902C6E"/>
    <w:rsid w:val="00903586"/>
    <w:rsid w:val="00904592"/>
    <w:rsid w:val="00906FDF"/>
    <w:rsid w:val="00907D94"/>
    <w:rsid w:val="0092574F"/>
    <w:rsid w:val="00937841"/>
    <w:rsid w:val="0094125D"/>
    <w:rsid w:val="009466FF"/>
    <w:rsid w:val="009470CB"/>
    <w:rsid w:val="00954577"/>
    <w:rsid w:val="009558B2"/>
    <w:rsid w:val="00956656"/>
    <w:rsid w:val="009566AB"/>
    <w:rsid w:val="00961F2B"/>
    <w:rsid w:val="00970FA6"/>
    <w:rsid w:val="00975FC4"/>
    <w:rsid w:val="00977034"/>
    <w:rsid w:val="00981418"/>
    <w:rsid w:val="009828B5"/>
    <w:rsid w:val="00984E00"/>
    <w:rsid w:val="00987BD4"/>
    <w:rsid w:val="00994F65"/>
    <w:rsid w:val="00996B2A"/>
    <w:rsid w:val="009A177F"/>
    <w:rsid w:val="009B235F"/>
    <w:rsid w:val="009C0A99"/>
    <w:rsid w:val="009C303A"/>
    <w:rsid w:val="009D7C54"/>
    <w:rsid w:val="00A04024"/>
    <w:rsid w:val="00A1106C"/>
    <w:rsid w:val="00A1315E"/>
    <w:rsid w:val="00A20159"/>
    <w:rsid w:val="00A226B0"/>
    <w:rsid w:val="00A32B11"/>
    <w:rsid w:val="00A33BA1"/>
    <w:rsid w:val="00A40E07"/>
    <w:rsid w:val="00A40ED7"/>
    <w:rsid w:val="00A47221"/>
    <w:rsid w:val="00A5147F"/>
    <w:rsid w:val="00A5355D"/>
    <w:rsid w:val="00A56EE3"/>
    <w:rsid w:val="00A960C2"/>
    <w:rsid w:val="00A973EC"/>
    <w:rsid w:val="00AA0688"/>
    <w:rsid w:val="00AA29E4"/>
    <w:rsid w:val="00AA4939"/>
    <w:rsid w:val="00AB0FC1"/>
    <w:rsid w:val="00AB331F"/>
    <w:rsid w:val="00AC56DC"/>
    <w:rsid w:val="00AC5F93"/>
    <w:rsid w:val="00AC6CA1"/>
    <w:rsid w:val="00AC7407"/>
    <w:rsid w:val="00AE4914"/>
    <w:rsid w:val="00AE7EB4"/>
    <w:rsid w:val="00AF1832"/>
    <w:rsid w:val="00AF405A"/>
    <w:rsid w:val="00AF5DE1"/>
    <w:rsid w:val="00B022FF"/>
    <w:rsid w:val="00B156FD"/>
    <w:rsid w:val="00B2155F"/>
    <w:rsid w:val="00B21E2A"/>
    <w:rsid w:val="00B23F2D"/>
    <w:rsid w:val="00B37D47"/>
    <w:rsid w:val="00B37DCB"/>
    <w:rsid w:val="00B53A39"/>
    <w:rsid w:val="00B55378"/>
    <w:rsid w:val="00B5673A"/>
    <w:rsid w:val="00B57200"/>
    <w:rsid w:val="00B715A3"/>
    <w:rsid w:val="00B71C6D"/>
    <w:rsid w:val="00B7292D"/>
    <w:rsid w:val="00B82C70"/>
    <w:rsid w:val="00B84A0F"/>
    <w:rsid w:val="00B9138A"/>
    <w:rsid w:val="00B91393"/>
    <w:rsid w:val="00B95F49"/>
    <w:rsid w:val="00BA6A96"/>
    <w:rsid w:val="00BB0409"/>
    <w:rsid w:val="00BB2C97"/>
    <w:rsid w:val="00BC14F7"/>
    <w:rsid w:val="00BE06A0"/>
    <w:rsid w:val="00BE09B7"/>
    <w:rsid w:val="00BE41DF"/>
    <w:rsid w:val="00BF0FA6"/>
    <w:rsid w:val="00BF4CC7"/>
    <w:rsid w:val="00BF4DD8"/>
    <w:rsid w:val="00C018A9"/>
    <w:rsid w:val="00C050A3"/>
    <w:rsid w:val="00C12C92"/>
    <w:rsid w:val="00C13529"/>
    <w:rsid w:val="00C152F1"/>
    <w:rsid w:val="00C17F55"/>
    <w:rsid w:val="00C4016F"/>
    <w:rsid w:val="00C51A22"/>
    <w:rsid w:val="00C55C55"/>
    <w:rsid w:val="00C60AAA"/>
    <w:rsid w:val="00C6398B"/>
    <w:rsid w:val="00C65AD4"/>
    <w:rsid w:val="00C66208"/>
    <w:rsid w:val="00C763D6"/>
    <w:rsid w:val="00C77F1A"/>
    <w:rsid w:val="00C8409B"/>
    <w:rsid w:val="00C868E0"/>
    <w:rsid w:val="00C9555C"/>
    <w:rsid w:val="00CA174B"/>
    <w:rsid w:val="00CB39A1"/>
    <w:rsid w:val="00CC4BB0"/>
    <w:rsid w:val="00CD16A9"/>
    <w:rsid w:val="00CD3840"/>
    <w:rsid w:val="00CE3A00"/>
    <w:rsid w:val="00CE53A4"/>
    <w:rsid w:val="00CE7C40"/>
    <w:rsid w:val="00CF3DDB"/>
    <w:rsid w:val="00CF5319"/>
    <w:rsid w:val="00CF6315"/>
    <w:rsid w:val="00CF6B84"/>
    <w:rsid w:val="00D05EE6"/>
    <w:rsid w:val="00D1360F"/>
    <w:rsid w:val="00D13B20"/>
    <w:rsid w:val="00D17B2D"/>
    <w:rsid w:val="00D21833"/>
    <w:rsid w:val="00D21B51"/>
    <w:rsid w:val="00D23AC7"/>
    <w:rsid w:val="00D4609B"/>
    <w:rsid w:val="00D666F0"/>
    <w:rsid w:val="00D80977"/>
    <w:rsid w:val="00D81847"/>
    <w:rsid w:val="00D947DA"/>
    <w:rsid w:val="00DA04DB"/>
    <w:rsid w:val="00DA3ED2"/>
    <w:rsid w:val="00DA592B"/>
    <w:rsid w:val="00DA5CAE"/>
    <w:rsid w:val="00DA5CC0"/>
    <w:rsid w:val="00DA6C7B"/>
    <w:rsid w:val="00DB7EE4"/>
    <w:rsid w:val="00DC22F5"/>
    <w:rsid w:val="00DC3F9D"/>
    <w:rsid w:val="00DC4085"/>
    <w:rsid w:val="00DD4600"/>
    <w:rsid w:val="00DD751D"/>
    <w:rsid w:val="00DE03C2"/>
    <w:rsid w:val="00DE088F"/>
    <w:rsid w:val="00DE1C86"/>
    <w:rsid w:val="00DE75E1"/>
    <w:rsid w:val="00E0011A"/>
    <w:rsid w:val="00E051ED"/>
    <w:rsid w:val="00E064E2"/>
    <w:rsid w:val="00E1165D"/>
    <w:rsid w:val="00E12289"/>
    <w:rsid w:val="00E15E09"/>
    <w:rsid w:val="00E1785D"/>
    <w:rsid w:val="00E225E4"/>
    <w:rsid w:val="00E238FC"/>
    <w:rsid w:val="00E31A53"/>
    <w:rsid w:val="00E43873"/>
    <w:rsid w:val="00E43E4D"/>
    <w:rsid w:val="00E4641D"/>
    <w:rsid w:val="00E479AF"/>
    <w:rsid w:val="00E507F9"/>
    <w:rsid w:val="00E5252E"/>
    <w:rsid w:val="00E56637"/>
    <w:rsid w:val="00E614C7"/>
    <w:rsid w:val="00E65F59"/>
    <w:rsid w:val="00E7464B"/>
    <w:rsid w:val="00E85870"/>
    <w:rsid w:val="00EA5E86"/>
    <w:rsid w:val="00EB21EB"/>
    <w:rsid w:val="00EB36D8"/>
    <w:rsid w:val="00EC66C8"/>
    <w:rsid w:val="00ED1C30"/>
    <w:rsid w:val="00ED1FB9"/>
    <w:rsid w:val="00ED6848"/>
    <w:rsid w:val="00EE0863"/>
    <w:rsid w:val="00EE7C6D"/>
    <w:rsid w:val="00F00480"/>
    <w:rsid w:val="00F03DC0"/>
    <w:rsid w:val="00F1550F"/>
    <w:rsid w:val="00F15FDA"/>
    <w:rsid w:val="00F16373"/>
    <w:rsid w:val="00F2773D"/>
    <w:rsid w:val="00F27FB2"/>
    <w:rsid w:val="00F304D9"/>
    <w:rsid w:val="00F30904"/>
    <w:rsid w:val="00F31565"/>
    <w:rsid w:val="00F3181A"/>
    <w:rsid w:val="00F32A0B"/>
    <w:rsid w:val="00F41DB9"/>
    <w:rsid w:val="00F41FD9"/>
    <w:rsid w:val="00F42F0C"/>
    <w:rsid w:val="00F4335C"/>
    <w:rsid w:val="00F436E9"/>
    <w:rsid w:val="00F517DF"/>
    <w:rsid w:val="00F63BDD"/>
    <w:rsid w:val="00F741F2"/>
    <w:rsid w:val="00F8250E"/>
    <w:rsid w:val="00F85731"/>
    <w:rsid w:val="00F97D82"/>
    <w:rsid w:val="00FA5ED1"/>
    <w:rsid w:val="00FB279B"/>
    <w:rsid w:val="00FC12F0"/>
    <w:rsid w:val="00FC3538"/>
    <w:rsid w:val="00FF10BF"/>
    <w:rsid w:val="00FF174A"/>
    <w:rsid w:val="02D68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91D50"/>
  <w15:docId w15:val="{DC67531A-9A5E-4A52-9696-A0DC236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54"/>
    <w:pPr>
      <w:spacing w:before="60" w:after="60" w:line="276" w:lineRule="auto"/>
      <w:ind w:left="58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4046DC"/>
    <w:pPr>
      <w:widowControl w:val="0"/>
      <w:pBdr>
        <w:top w:val="single" w:sz="4" w:space="1" w:color="1F3864"/>
        <w:bottom w:val="single" w:sz="4" w:space="1" w:color="1F3864"/>
      </w:pBdr>
      <w:shd w:val="clear" w:color="auto" w:fill="8496B0"/>
      <w:spacing w:before="300"/>
      <w:ind w:left="57"/>
      <w:jc w:val="center"/>
      <w:outlineLvl w:val="0"/>
    </w:pPr>
    <w:rPr>
      <w:rFonts w:ascii="Calibri Light" w:hAnsi="Calibri Light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21"/>
  </w:style>
  <w:style w:type="paragraph" w:styleId="Footer">
    <w:name w:val="footer"/>
    <w:basedOn w:val="Normal"/>
    <w:link w:val="FooterChar"/>
    <w:uiPriority w:val="99"/>
    <w:unhideWhenUsed/>
    <w:rsid w:val="007F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21"/>
  </w:style>
  <w:style w:type="table" w:styleId="TableGrid">
    <w:name w:val="Table Grid"/>
    <w:basedOn w:val="TableNormal"/>
    <w:uiPriority w:val="59"/>
    <w:rsid w:val="007F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046DC"/>
    <w:rPr>
      <w:rFonts w:ascii="Calibri Light" w:eastAsia="Times New Roman" w:hAnsi="Calibri Light"/>
      <w:b/>
      <w:bCs/>
      <w:color w:val="FFFFFF"/>
      <w:sz w:val="24"/>
      <w:szCs w:val="24"/>
      <w:shd w:val="clear" w:color="auto" w:fill="8496B0"/>
    </w:rPr>
  </w:style>
  <w:style w:type="paragraph" w:styleId="ListParagraph">
    <w:name w:val="List Paragraph"/>
    <w:basedOn w:val="Normal"/>
    <w:uiPriority w:val="34"/>
    <w:qFormat/>
    <w:rsid w:val="00AC5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EE4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EE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2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5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52E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52E"/>
    <w:rPr>
      <w:rFonts w:eastAsia="Times New Roman"/>
      <w:b/>
      <w:bCs/>
      <w:lang w:val="en-US" w:eastAsia="en-US"/>
    </w:rPr>
  </w:style>
  <w:style w:type="character" w:customStyle="1" w:styleId="gt-baf-cell">
    <w:name w:val="gt-baf-cell"/>
    <w:basedOn w:val="DefaultParagraphFont"/>
    <w:rsid w:val="00906FDF"/>
  </w:style>
  <w:style w:type="character" w:customStyle="1" w:styleId="tlid-translation">
    <w:name w:val="tlid-translation"/>
    <w:basedOn w:val="DefaultParagraphFont"/>
    <w:rsid w:val="00906FDF"/>
  </w:style>
  <w:style w:type="paragraph" w:styleId="NormalWeb">
    <w:name w:val="Normal (Web)"/>
    <w:basedOn w:val="Normal"/>
    <w:uiPriority w:val="99"/>
    <w:semiHidden/>
    <w:unhideWhenUsed/>
    <w:rsid w:val="00B23F2D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netchem.ac.rs/images/site/logos/Logo_AquaLEER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 Networking for Overcoming Technical and Social Barriers in Instrumental Analytical Chemistry Education</vt:lpstr>
    </vt:vector>
  </TitlesOfParts>
  <Company/>
  <LinksUpToDate>false</LinksUpToDate>
  <CharactersWithSpaces>5190</CharactersWithSpaces>
  <SharedDoc>false</SharedDoc>
  <HLinks>
    <vt:vector size="6" baseType="variant"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http://www.nerela.kg.ac.rs/project-results/2-uncategorised/98-dev-1-3-creating-guidelines-for-technological-and-pedagogical-requirements-for-the-remote-labs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Networking for Overcoming Technical and Social Barriers in Instrumental Analytical Chemistry Education</dc:title>
  <dc:creator>NETCHEM</dc:creator>
  <cp:lastModifiedBy>Tatjana Andjelkovic</cp:lastModifiedBy>
  <cp:revision>2</cp:revision>
  <dcterms:created xsi:type="dcterms:W3CDTF">2023-06-16T06:35:00Z</dcterms:created>
  <dcterms:modified xsi:type="dcterms:W3CDTF">2023-06-16T06:35:00Z</dcterms:modified>
</cp:coreProperties>
</file>