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0E89" w14:textId="77777777" w:rsidR="00CD0269" w:rsidRDefault="00CD0269" w:rsidP="00CD0269">
      <w:pPr>
        <w:pStyle w:val="NoSpacing"/>
        <w:jc w:val="center"/>
        <w:rPr>
          <w:rFonts w:asciiTheme="minorHAnsi" w:hAnsiTheme="minorHAnsi"/>
          <w:b/>
          <w:noProof/>
          <w:szCs w:val="24"/>
        </w:rPr>
      </w:pPr>
      <w:r>
        <w:rPr>
          <w:rFonts w:asciiTheme="minorHAnsi" w:hAnsiTheme="minorHAnsi"/>
          <w:b/>
          <w:noProof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09232E1" wp14:editId="03B69AD6">
            <wp:simplePos x="0" y="0"/>
            <wp:positionH relativeFrom="page">
              <wp:posOffset>6006646</wp:posOffset>
            </wp:positionH>
            <wp:positionV relativeFrom="page">
              <wp:posOffset>495300</wp:posOffset>
            </wp:positionV>
            <wp:extent cx="1114244" cy="1162050"/>
            <wp:effectExtent l="133350" t="114300" r="143510" b="17145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zika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2000"/>
                              </a14:imgEffect>
                              <a14:imgEffect>
                                <a14:colorTemperature colorTemp="58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99" cy="11634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14448" w14:textId="77777777" w:rsidR="00CD0269" w:rsidRDefault="00CD0269" w:rsidP="00CD026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7217D6C0" w14:textId="77777777" w:rsidR="00CD0269" w:rsidRDefault="00CD0269" w:rsidP="00CD026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15EA9BB7" w14:textId="77777777" w:rsidR="00111FB1" w:rsidRDefault="00111FB1" w:rsidP="00CD026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7B9CE333" w14:textId="77777777" w:rsidR="00111FB1" w:rsidRDefault="00111FB1" w:rsidP="00CD026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6F020C6A" w14:textId="74E42FA5" w:rsidR="00CD0269" w:rsidRDefault="008744B2" w:rsidP="008A5840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bookmarkStart w:id="0" w:name="_Hlk44314416"/>
      <w:r>
        <w:rPr>
          <w:rFonts w:asciiTheme="minorHAnsi" w:hAnsiTheme="minorHAnsi"/>
          <w:b/>
          <w:sz w:val="32"/>
          <w:szCs w:val="32"/>
          <w:lang w:val="sr-Cyrl-RS"/>
        </w:rPr>
        <w:t>Пријемни испит</w:t>
      </w:r>
    </w:p>
    <w:p w14:paraId="7104C6D9" w14:textId="50D5DCC4" w:rsidR="008744B2" w:rsidRDefault="008744B2" w:rsidP="008A5840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>
        <w:rPr>
          <w:rFonts w:asciiTheme="minorHAnsi" w:hAnsiTheme="minorHAnsi"/>
          <w:b/>
          <w:sz w:val="32"/>
          <w:szCs w:val="32"/>
          <w:lang w:val="sr-Cyrl-RS"/>
        </w:rPr>
        <w:t>Студијски програм</w:t>
      </w:r>
    </w:p>
    <w:bookmarkEnd w:id="0"/>
    <w:p w14:paraId="37833707" w14:textId="17EEA526" w:rsidR="008744B2" w:rsidRPr="008744B2" w:rsidRDefault="008744B2" w:rsidP="008A5840">
      <w:pPr>
        <w:pStyle w:val="NoSpacing"/>
        <w:jc w:val="center"/>
        <w:rPr>
          <w:rFonts w:asciiTheme="minorHAnsi" w:hAnsiTheme="minorHAnsi"/>
          <w:b/>
          <w:sz w:val="28"/>
          <w:szCs w:val="28"/>
          <w:lang w:val="sr-Cyrl-RS"/>
        </w:rPr>
      </w:pPr>
      <w:r>
        <w:rPr>
          <w:rFonts w:asciiTheme="minorHAnsi" w:hAnsiTheme="minorHAnsi"/>
          <w:b/>
          <w:sz w:val="32"/>
          <w:szCs w:val="32"/>
          <w:lang w:val="sr-Cyrl-RS"/>
        </w:rPr>
        <w:t>Биологија</w:t>
      </w:r>
    </w:p>
    <w:p w14:paraId="3CA340A9" w14:textId="77777777" w:rsidR="00CD0269" w:rsidRPr="003F52F3" w:rsidRDefault="00CD0269" w:rsidP="00CD0269">
      <w:pPr>
        <w:pStyle w:val="NoSpacing"/>
        <w:jc w:val="both"/>
        <w:rPr>
          <w:rFonts w:asciiTheme="minorHAnsi" w:hAnsiTheme="minorHAnsi"/>
          <w:b/>
          <w:sz w:val="22"/>
          <w:lang w:val="sr-Cyrl-RS"/>
        </w:rPr>
      </w:pPr>
    </w:p>
    <w:p w14:paraId="5DF4660A" w14:textId="77777777" w:rsidR="00CD0269" w:rsidRPr="00B72E1A" w:rsidRDefault="00CD0269" w:rsidP="00CD0269">
      <w:pPr>
        <w:pStyle w:val="NoSpacing"/>
        <w:jc w:val="both"/>
        <w:rPr>
          <w:rFonts w:asciiTheme="minorHAnsi" w:hAnsiTheme="minorHAnsi"/>
          <w:b/>
          <w:lang w:val="sr-Cyrl-RS"/>
        </w:rPr>
      </w:pPr>
    </w:p>
    <w:p w14:paraId="668CCB04" w14:textId="77777777" w:rsidR="008744B2" w:rsidRDefault="00111FB1" w:rsidP="00111FB1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 w:rsidRPr="00111FB1">
        <w:rPr>
          <w:rFonts w:asciiTheme="minorHAnsi" w:hAnsiTheme="minorHAnsi" w:cstheme="minorHAnsi"/>
          <w:color w:val="424242"/>
          <w:szCs w:val="24"/>
        </w:rPr>
        <w:br/>
      </w:r>
      <w:r w:rsidRPr="00111FB1">
        <w:rPr>
          <w:rFonts w:asciiTheme="minorHAnsi" w:hAnsiTheme="minorHAnsi" w:cstheme="minorHAnsi"/>
          <w:color w:val="424242"/>
          <w:szCs w:val="24"/>
        </w:rPr>
        <w:br/>
      </w:r>
      <w:r w:rsidR="008A5840">
        <w:rPr>
          <w:rFonts w:asciiTheme="minorHAnsi" w:hAnsiTheme="minorHAnsi" w:cstheme="minorHAnsi"/>
          <w:color w:val="424242"/>
          <w:szCs w:val="24"/>
        </w:rPr>
        <w:t>1</w:t>
      </w:r>
      <w:r w:rsidRPr="00111FB1">
        <w:rPr>
          <w:rFonts w:asciiTheme="minorHAnsi" w:hAnsiTheme="minorHAnsi" w:cstheme="minorHAnsi"/>
          <w:color w:val="424242"/>
          <w:szCs w:val="24"/>
        </w:rPr>
        <w:t xml:space="preserve">. </w:t>
      </w:r>
      <w:r w:rsidR="008744B2">
        <w:rPr>
          <w:rFonts w:asciiTheme="minorHAnsi" w:hAnsiTheme="minorHAnsi" w:cstheme="minorHAnsi"/>
          <w:color w:val="424242"/>
          <w:szCs w:val="24"/>
          <w:lang w:val="sr-Cyrl-RS"/>
        </w:rPr>
        <w:t xml:space="preserve">Пријемни испит је у форми теста. </w:t>
      </w:r>
    </w:p>
    <w:p w14:paraId="080EC08E" w14:textId="77777777" w:rsidR="008744B2" w:rsidRDefault="008A5840" w:rsidP="00111FB1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2</w:t>
      </w:r>
      <w:r w:rsidR="00111FB1" w:rsidRPr="00111FB1">
        <w:rPr>
          <w:rFonts w:asciiTheme="minorHAnsi" w:hAnsiTheme="minorHAnsi" w:cstheme="minorHAnsi"/>
          <w:color w:val="424242"/>
          <w:szCs w:val="24"/>
        </w:rPr>
        <w:t xml:space="preserve">. </w:t>
      </w:r>
      <w:r w:rsidR="008744B2">
        <w:rPr>
          <w:rFonts w:asciiTheme="minorHAnsi" w:hAnsiTheme="minorHAnsi" w:cstheme="minorHAnsi"/>
          <w:color w:val="424242"/>
          <w:szCs w:val="24"/>
          <w:lang w:val="sr-Cyrl-RS"/>
        </w:rPr>
        <w:t xml:space="preserve">Време предвиђено за израду теста је 120 минута. </w:t>
      </w:r>
    </w:p>
    <w:p w14:paraId="21680E98" w14:textId="4F78575A" w:rsidR="008744B2" w:rsidRDefault="008744B2" w:rsidP="00111FB1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  <w:lang w:val="sr-Cyrl-RS"/>
        </w:rPr>
        <w:t>3</w:t>
      </w:r>
      <w:r w:rsidR="00111FB1" w:rsidRPr="00111FB1">
        <w:rPr>
          <w:rFonts w:asciiTheme="minorHAnsi" w:hAnsiTheme="minorHAnsi" w:cstheme="minorHAnsi"/>
          <w:color w:val="424242"/>
          <w:szCs w:val="24"/>
        </w:rPr>
        <w:t xml:space="preserve">. 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 xml:space="preserve">Тест се састоји од 60 питања. </w:t>
      </w:r>
      <w:r w:rsidR="00111FB1" w:rsidRPr="00111FB1">
        <w:rPr>
          <w:rFonts w:asciiTheme="minorHAnsi" w:hAnsiTheme="minorHAnsi" w:cstheme="minorHAnsi"/>
          <w:color w:val="424242"/>
          <w:szCs w:val="24"/>
        </w:rPr>
        <w:br/>
      </w:r>
      <w:r>
        <w:rPr>
          <w:rFonts w:asciiTheme="minorHAnsi" w:hAnsiTheme="minorHAnsi" w:cstheme="minorHAnsi"/>
          <w:color w:val="424242"/>
          <w:szCs w:val="24"/>
          <w:lang w:val="sr-Cyrl-RS"/>
        </w:rPr>
        <w:t>4</w:t>
      </w:r>
      <w:r w:rsidR="00111FB1" w:rsidRPr="00111FB1">
        <w:rPr>
          <w:rFonts w:asciiTheme="minorHAnsi" w:hAnsiTheme="minorHAnsi" w:cstheme="minorHAnsi"/>
          <w:color w:val="424242"/>
          <w:szCs w:val="24"/>
        </w:rPr>
        <w:t xml:space="preserve">. 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 xml:space="preserve">Сваки тачан одговор на питање носи један (1) бод тако да кандидат на тесту може освојити максимално 60 бодова. </w:t>
      </w:r>
    </w:p>
    <w:p w14:paraId="164ABE15" w14:textId="56BC0564" w:rsidR="008744B2" w:rsidRDefault="008744B2" w:rsidP="00111FB1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  <w:lang w:val="sr-Cyrl-RS"/>
        </w:rPr>
        <w:t>5</w:t>
      </w:r>
      <w:r w:rsidR="00111FB1" w:rsidRPr="00111FB1">
        <w:rPr>
          <w:rFonts w:asciiTheme="minorHAnsi" w:hAnsiTheme="minorHAnsi" w:cstheme="minorHAnsi"/>
          <w:color w:val="424242"/>
          <w:szCs w:val="24"/>
        </w:rPr>
        <w:t xml:space="preserve">. 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>Одговоре на постављена питања кандидати дају заокруживањем једног тачног одговора од понуђених одговора</w:t>
      </w:r>
      <w:r w:rsidR="00E2133B">
        <w:rPr>
          <w:rFonts w:asciiTheme="minorHAnsi" w:hAnsiTheme="minorHAnsi" w:cstheme="minorHAnsi"/>
          <w:color w:val="424242"/>
          <w:szCs w:val="24"/>
          <w:lang w:val="sr-Cyrl-RS"/>
        </w:rPr>
        <w:t>.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 xml:space="preserve"> </w:t>
      </w:r>
    </w:p>
    <w:p w14:paraId="79970312" w14:textId="338427B0" w:rsidR="008744B2" w:rsidRDefault="008744B2" w:rsidP="00111FB1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  <w:lang w:val="sr-Cyrl-RS"/>
        </w:rPr>
        <w:t>6</w:t>
      </w:r>
      <w:r w:rsidR="00111FB1" w:rsidRPr="00111FB1">
        <w:rPr>
          <w:rFonts w:asciiTheme="minorHAnsi" w:hAnsiTheme="minorHAnsi" w:cstheme="minorHAnsi"/>
          <w:color w:val="424242"/>
          <w:szCs w:val="24"/>
        </w:rPr>
        <w:t xml:space="preserve">. 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 xml:space="preserve">Дозвољено је коришћење само плаве хемијске оловке. </w:t>
      </w:r>
    </w:p>
    <w:p w14:paraId="3E858BC1" w14:textId="65C48B1A" w:rsidR="00CD0269" w:rsidRDefault="008744B2" w:rsidP="00111FB1">
      <w:pPr>
        <w:pStyle w:val="NoSpacing"/>
        <w:rPr>
          <w:rFonts w:asciiTheme="minorHAnsi" w:hAnsiTheme="minorHAnsi" w:cstheme="minorHAnsi"/>
          <w:color w:val="424242"/>
          <w:szCs w:val="24"/>
        </w:rPr>
      </w:pPr>
      <w:r>
        <w:rPr>
          <w:rFonts w:asciiTheme="minorHAnsi" w:hAnsiTheme="minorHAnsi" w:cstheme="minorHAnsi"/>
          <w:color w:val="424242"/>
          <w:szCs w:val="24"/>
          <w:lang w:val="sr-Cyrl-RS"/>
        </w:rPr>
        <w:t>7</w:t>
      </w:r>
      <w:r w:rsidR="00111FB1" w:rsidRPr="00111FB1">
        <w:rPr>
          <w:rFonts w:asciiTheme="minorHAnsi" w:hAnsiTheme="minorHAnsi" w:cstheme="minorHAnsi"/>
          <w:color w:val="424242"/>
          <w:szCs w:val="24"/>
        </w:rPr>
        <w:t xml:space="preserve">. 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 xml:space="preserve">Не признају се половични и прецртани одговори. </w:t>
      </w:r>
    </w:p>
    <w:p w14:paraId="6DBCAA3C" w14:textId="77777777" w:rsidR="00111FB1" w:rsidRPr="00111FB1" w:rsidRDefault="00111FB1" w:rsidP="00111FB1">
      <w:pPr>
        <w:pStyle w:val="NoSpacing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244F30F3" w14:textId="77777777" w:rsidR="00CD0269" w:rsidRPr="003F52F3" w:rsidRDefault="00CD0269" w:rsidP="00CD0269">
      <w:pPr>
        <w:pStyle w:val="NoSpacing"/>
        <w:jc w:val="both"/>
        <w:rPr>
          <w:rFonts w:asciiTheme="minorHAnsi" w:hAnsiTheme="minorHAnsi"/>
          <w:sz w:val="16"/>
          <w:szCs w:val="16"/>
          <w:lang w:val="sr-Cyrl-CS"/>
        </w:rPr>
      </w:pPr>
    </w:p>
    <w:p w14:paraId="3F34ABFC" w14:textId="77777777" w:rsidR="00111FB1" w:rsidRDefault="00111FB1" w:rsidP="00CD0269">
      <w:pPr>
        <w:spacing w:line="240" w:lineRule="auto"/>
        <w:rPr>
          <w:rFonts w:asciiTheme="minorHAnsi" w:hAnsiTheme="minorHAnsi"/>
          <w:b/>
          <w:sz w:val="22"/>
          <w:u w:val="single"/>
          <w:lang w:val="sr-Cyrl-RS"/>
        </w:rPr>
      </w:pPr>
    </w:p>
    <w:p w14:paraId="109563A6" w14:textId="30DB5433" w:rsidR="00CD0269" w:rsidRDefault="008744B2" w:rsidP="008744B2">
      <w:pPr>
        <w:spacing w:line="240" w:lineRule="auto"/>
      </w:pPr>
      <w:bookmarkStart w:id="1" w:name="_Hlk44314643"/>
      <w:bookmarkStart w:id="2" w:name="_Hlk44314946"/>
      <w:bookmarkStart w:id="3" w:name="_GoBack"/>
      <w:r>
        <w:rPr>
          <w:rFonts w:asciiTheme="minorHAnsi" w:hAnsiTheme="minorHAnsi"/>
          <w:b/>
          <w:sz w:val="22"/>
          <w:u w:val="single"/>
          <w:lang w:val="sr-Cyrl-RS"/>
        </w:rPr>
        <w:t>Напомена: Свако обележавање или писање личних података на тесту није дозвољено</w:t>
      </w:r>
      <w:bookmarkEnd w:id="1"/>
      <w:r>
        <w:rPr>
          <w:rFonts w:asciiTheme="minorHAnsi" w:hAnsiTheme="minorHAnsi"/>
          <w:b/>
          <w:sz w:val="22"/>
          <w:u w:val="single"/>
          <w:lang w:val="sr-Cyrl-RS"/>
        </w:rPr>
        <w:t xml:space="preserve"> </w:t>
      </w:r>
    </w:p>
    <w:bookmarkEnd w:id="2"/>
    <w:bookmarkEnd w:id="3"/>
    <w:p w14:paraId="4E1C8E3A" w14:textId="77777777" w:rsidR="00CD0269" w:rsidRDefault="00CD0269" w:rsidP="00CD0269"/>
    <w:p w14:paraId="38892661" w14:textId="77777777" w:rsidR="009E2FC3" w:rsidRDefault="009E2FC3"/>
    <w:sectPr w:rsidR="009E2FC3" w:rsidSect="0095255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552"/>
    <w:multiLevelType w:val="hybridMultilevel"/>
    <w:tmpl w:val="BA0E247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69"/>
    <w:rsid w:val="00111FB1"/>
    <w:rsid w:val="0038376B"/>
    <w:rsid w:val="007A3708"/>
    <w:rsid w:val="008744B2"/>
    <w:rsid w:val="008A5840"/>
    <w:rsid w:val="009E2FC3"/>
    <w:rsid w:val="00CD0269"/>
    <w:rsid w:val="00E2057A"/>
    <w:rsid w:val="00E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615B"/>
  <w15:chartTrackingRefBased/>
  <w15:docId w15:val="{3B430BAE-39ED-4C9A-BDF3-FF4AA121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026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6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Jovanovic</dc:creator>
  <cp:keywords/>
  <dc:description/>
  <cp:lastModifiedBy>Snezana Tosic</cp:lastModifiedBy>
  <cp:revision>5</cp:revision>
  <cp:lastPrinted>2018-06-19T10:47:00Z</cp:lastPrinted>
  <dcterms:created xsi:type="dcterms:W3CDTF">2020-06-28T10:20:00Z</dcterms:created>
  <dcterms:modified xsi:type="dcterms:W3CDTF">2020-06-29T07:40:00Z</dcterms:modified>
</cp:coreProperties>
</file>