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31" w:rsidRPr="00D12E31" w:rsidRDefault="00D12E31" w:rsidP="007176D8">
      <w:pPr>
        <w:spacing w:after="0" w:line="420" w:lineRule="atLeast"/>
        <w:outlineLvl w:val="1"/>
        <w:rPr>
          <w:rFonts w:ascii="Roboto" w:eastAsia="Times New Roman" w:hAnsi="Roboto" w:cs="Times New Roman"/>
          <w:sz w:val="24"/>
          <w:szCs w:val="24"/>
          <w:lang w:eastAsia="en-GB"/>
        </w:rPr>
      </w:pP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Позив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за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учешће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на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Првој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међународној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</w:t>
      </w:r>
      <w:proofErr w:type="spellStart"/>
      <w:proofErr w:type="gram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конференцији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”</w:t>
      </w:r>
      <w:proofErr w:type="spellStart"/>
      <w:proofErr w:type="gram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Живот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и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дело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Милутина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Миланковића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: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прошлост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,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садашњост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 xml:space="preserve">, </w:t>
      </w:r>
      <w:proofErr w:type="spellStart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будућност</w:t>
      </w:r>
      <w:proofErr w:type="spellEnd"/>
      <w:r w:rsidRPr="00D12E31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”</w:t>
      </w:r>
      <w:r w:rsidR="007176D8" w:rsidRPr="00D12E31">
        <w:rPr>
          <w:rFonts w:ascii="Roboto" w:eastAsia="Times New Roman" w:hAnsi="Roboto" w:cs="Times New Roman"/>
          <w:sz w:val="24"/>
          <w:szCs w:val="24"/>
          <w:lang w:eastAsia="en-GB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5"/>
        <w:gridCol w:w="5"/>
        <w:gridCol w:w="5"/>
      </w:tblGrid>
      <w:tr w:rsidR="00D12E31" w:rsidRPr="00D12E31" w:rsidTr="007176D8">
        <w:tc>
          <w:tcPr>
            <w:tcW w:w="11375" w:type="dxa"/>
            <w:noWrap/>
          </w:tcPr>
          <w:p w:rsidR="00D12E31" w:rsidRPr="00D12E31" w:rsidRDefault="00D12E31" w:rsidP="00D12E31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:rsidR="00D12E31" w:rsidRPr="00D12E31" w:rsidRDefault="00D12E31" w:rsidP="00D12E3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:rsidR="00D12E31" w:rsidRPr="00D12E31" w:rsidRDefault="00D12E31" w:rsidP="00D12E3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</w:tcPr>
          <w:p w:rsidR="00D12E31" w:rsidRPr="00D12E31" w:rsidRDefault="00D12E31" w:rsidP="00D12E3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n-GB"/>
              </w:rPr>
            </w:pPr>
          </w:p>
        </w:tc>
      </w:tr>
      <w:tr w:rsidR="00D12E31" w:rsidRPr="00D12E31" w:rsidTr="007176D8">
        <w:tc>
          <w:tcPr>
            <w:tcW w:w="0" w:type="auto"/>
            <w:gridSpan w:val="3"/>
            <w:vAlign w:val="center"/>
          </w:tcPr>
          <w:p w:rsidR="00D12E31" w:rsidRPr="00D12E31" w:rsidRDefault="00D12E31" w:rsidP="00D12E31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</w:tcPr>
          <w:p w:rsidR="00D12E31" w:rsidRPr="00D12E31" w:rsidRDefault="00D12E31" w:rsidP="00D12E3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n-GB"/>
              </w:rPr>
            </w:pPr>
          </w:p>
        </w:tc>
      </w:tr>
    </w:tbl>
    <w:p w:rsidR="00D12E31" w:rsidRPr="00D12E31" w:rsidRDefault="00D12E31" w:rsidP="00D12E3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Поштовани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,</w:t>
      </w:r>
    </w:p>
    <w:p w:rsidR="00D12E31" w:rsidRPr="00D12E31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12E31" w:rsidRPr="00D12E31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Обраћамо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Вам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се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поводом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организовања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 </w:t>
      </w:r>
    </w:p>
    <w:p w:rsidR="00D12E31" w:rsidRPr="00D12E31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Прве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Међународне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Конференције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 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поводом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 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обележавања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140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година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 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од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рођења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и 110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година</w:t>
      </w:r>
      <w:proofErr w:type="spellEnd"/>
      <w:proofErr w:type="gram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 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од</w:t>
      </w:r>
      <w:proofErr w:type="spellEnd"/>
      <w:proofErr w:type="gram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доласка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 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Милутина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Миланковића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 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на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Београдски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Универзитет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 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под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називом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 </w:t>
      </w:r>
    </w:p>
    <w:p w:rsidR="00D12E31" w:rsidRPr="00D12E31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12E31" w:rsidRPr="00D12E31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ЖИВОТ И ДЕЛО МИЛУТИНА МИЛАНКОВИЋА: ПРОШЛОСТ, САДАШЊОСТ, БУДУЋНОСТ</w:t>
      </w:r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, </w:t>
      </w:r>
    </w:p>
    <w:p w:rsidR="00D12E31" w:rsidRPr="00D12E31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која</w:t>
      </w:r>
      <w:proofErr w:type="spellEnd"/>
      <w:proofErr w:type="gram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ће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се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одржати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од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19-21. </w:t>
      </w:r>
      <w:proofErr w:type="spellStart"/>
      <w:proofErr w:type="gram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јула</w:t>
      </w:r>
      <w:proofErr w:type="spellEnd"/>
      <w:proofErr w:type="gram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2019. </w:t>
      </w:r>
      <w:proofErr w:type="spellStart"/>
      <w:proofErr w:type="gram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године</w:t>
      </w:r>
      <w:proofErr w:type="spellEnd"/>
      <w:proofErr w:type="gram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 </w:t>
      </w:r>
    </w:p>
    <w:p w:rsidR="00D12E31" w:rsidRPr="00D12E31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на</w:t>
      </w:r>
      <w:proofErr w:type="spellEnd"/>
      <w:proofErr w:type="gram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Aрхитектонском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и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Грађевинском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факултету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Универзитета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 xml:space="preserve"> у </w:t>
      </w:r>
      <w:proofErr w:type="spellStart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Београду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.</w:t>
      </w:r>
    </w:p>
    <w:p w:rsidR="00D12E31" w:rsidRPr="00D12E31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12E31" w:rsidRPr="00D12E31" w:rsidRDefault="00D12E31" w:rsidP="00D12E3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Циљ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ове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конференције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је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да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се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презентовањем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 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радова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из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свих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области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у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којима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је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Миланковић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радио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и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стварао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обезбеди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комплекснији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увид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у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његов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допринос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светској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науци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те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осветле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његове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активности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као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грађевинског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инжењера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реформатора</w:t>
      </w:r>
      <w:proofErr w:type="spellEnd"/>
      <w:proofErr w:type="gram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 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календара</w:t>
      </w:r>
      <w:proofErr w:type="spellEnd"/>
      <w:proofErr w:type="gram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историчара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природних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наука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и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хроничара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научних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збивања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свога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времена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преко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његовог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рада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на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Универзитету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и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Академији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у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Београду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до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светски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познатог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Канона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осунчавања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којим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је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објаснио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и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предвидео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климатске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промене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на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Земљи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.</w:t>
      </w:r>
    </w:p>
    <w:p w:rsidR="00D12E31" w:rsidRPr="00D12E31" w:rsidRDefault="00D12E31" w:rsidP="00D12E3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12E3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ТЕМЕ КОНФЕРЕНЦИЈЕ:</w:t>
      </w:r>
    </w:p>
    <w:p w:rsidR="00D12E31" w:rsidRPr="00D12E31" w:rsidRDefault="00D12E31" w:rsidP="00D12E3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Грађевинска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механика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и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конструкције</w:t>
      </w:r>
      <w:proofErr w:type="spellEnd"/>
    </w:p>
    <w:p w:rsidR="00D12E31" w:rsidRPr="00D12E31" w:rsidRDefault="00D12E31" w:rsidP="00D12E3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Kлиматске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промене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–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прошлост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садашњост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будућност</w:t>
      </w:r>
      <w:proofErr w:type="spellEnd"/>
    </w:p>
    <w:p w:rsidR="00D12E31" w:rsidRPr="00D12E31" w:rsidRDefault="00D12E31" w:rsidP="00D12E3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Kалендарска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питања</w:t>
      </w:r>
      <w:proofErr w:type="spellEnd"/>
    </w:p>
    <w:p w:rsidR="00D12E31" w:rsidRPr="00D12E31" w:rsidRDefault="00D12E31" w:rsidP="00D12E3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Kњижевни</w:t>
      </w:r>
      <w:proofErr w:type="spellEnd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опус</w:t>
      </w:r>
      <w:proofErr w:type="spellEnd"/>
    </w:p>
    <w:p w:rsidR="00D12E31" w:rsidRPr="00F115A0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proofErr w:type="spellStart"/>
      <w:proofErr w:type="gramStart"/>
      <w:r w:rsidRPr="00D12E3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Рок</w:t>
      </w:r>
      <w:proofErr w:type="spellEnd"/>
      <w:r w:rsidRPr="00D12E3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Pr="00D12E3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слање</w:t>
      </w:r>
      <w:proofErr w:type="spellEnd"/>
      <w:r w:rsidRPr="00D12E3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апстраката</w:t>
      </w:r>
      <w:proofErr w:type="spellEnd"/>
      <w:r w:rsidRPr="00D12E31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  </w:t>
      </w:r>
      <w:r w:rsidRPr="00D12E31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 </w:t>
      </w:r>
      <w:r w:rsidRPr="00F115A0">
        <w:rPr>
          <w:rFonts w:ascii="Arial Narrow" w:eastAsia="Times New Roman" w:hAnsi="Arial Narrow" w:cs="Calibri"/>
          <w:bCs/>
          <w:sz w:val="20"/>
          <w:szCs w:val="20"/>
          <w:lang w:eastAsia="en-GB"/>
        </w:rPr>
        <w:t>20.</w:t>
      </w:r>
      <w:proofErr w:type="gramEnd"/>
      <w:r w:rsidRPr="00F115A0">
        <w:rPr>
          <w:rFonts w:ascii="Arial Narrow" w:eastAsia="Times New Roman" w:hAnsi="Arial Narrow" w:cs="Calibri"/>
          <w:bCs/>
          <w:sz w:val="20"/>
          <w:szCs w:val="20"/>
          <w:lang w:eastAsia="en-GB"/>
        </w:rPr>
        <w:t> </w:t>
      </w:r>
      <w:proofErr w:type="spellStart"/>
      <w:proofErr w:type="gramStart"/>
      <w:r w:rsidRPr="00F115A0">
        <w:rPr>
          <w:rFonts w:ascii="Arial Narrow" w:eastAsia="Times New Roman" w:hAnsi="Arial Narrow" w:cs="Calibri"/>
          <w:bCs/>
          <w:sz w:val="20"/>
          <w:szCs w:val="20"/>
          <w:lang w:eastAsia="en-GB"/>
        </w:rPr>
        <w:t>март</w:t>
      </w:r>
      <w:proofErr w:type="spellEnd"/>
      <w:proofErr w:type="gramEnd"/>
      <w:r w:rsidRPr="00F115A0">
        <w:rPr>
          <w:rFonts w:ascii="Arial Narrow" w:eastAsia="Times New Roman" w:hAnsi="Arial Narrow" w:cs="Calibri"/>
          <w:bCs/>
          <w:sz w:val="20"/>
          <w:szCs w:val="20"/>
          <w:lang w:eastAsia="en-GB"/>
        </w:rPr>
        <w:t xml:space="preserve"> 2019.</w:t>
      </w:r>
    </w:p>
    <w:p w:rsidR="00D12E31" w:rsidRPr="00D12E31" w:rsidRDefault="00D12E31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12E31" w:rsidRPr="00D12E31" w:rsidRDefault="00D12E31" w:rsidP="00D12E3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Све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додатне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информације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у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вези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конференције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можете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погледати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на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:</w:t>
      </w:r>
      <w:r w:rsidRPr="00D12E3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hyperlink r:id="rId6" w:tgtFrame="_blank" w:tooltip="http://www.arh.bg.ac.rs/2019/01/28/medjunarodna-konferencija-zivot-i-delo-milutina-milankovica-proslost-sadasnjost-buducnost-19-21-07-2019/?pismo=lat&#10;Ctrl+Click or tap to follow the link" w:history="1">
        <w:r w:rsidRPr="00D12E31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en-GB"/>
          </w:rPr>
          <w:t>http://www.arh.bg.ac.rs/2019/01/28/medjunarodna-konferencija-zivot-i-delo-milutina-milankovica-proslost-sadasnjost-buducnost-19-21-07-2019/?pismo=lat</w:t>
        </w:r>
      </w:hyperlink>
    </w:p>
    <w:p w:rsidR="00D12E31" w:rsidRPr="00D12E31" w:rsidRDefault="00D12E31" w:rsidP="00D12E3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12E31" w:rsidRPr="00D12E31" w:rsidRDefault="00D12E31" w:rsidP="00D12E3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Радујемо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се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вашем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учешћу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и </w:t>
      </w:r>
      <w:proofErr w:type="spellStart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присуству</w:t>
      </w:r>
      <w:proofErr w:type="spellEnd"/>
      <w:r w:rsidRPr="00D12E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</w:t>
      </w:r>
    </w:p>
    <w:p w:rsidR="00746CE9" w:rsidRDefault="00746CE9" w:rsidP="00746CE9">
      <w:pPr>
        <w:jc w:val="both"/>
        <w:rPr>
          <w:rFonts w:ascii="Roboto" w:hAnsi="Roboto"/>
          <w:b/>
          <w:sz w:val="20"/>
          <w:szCs w:val="20"/>
          <w:lang w:val="sr-Cyrl-RS"/>
        </w:rPr>
      </w:pPr>
      <w:bookmarkStart w:id="0" w:name="_GoBack"/>
      <w:bookmarkEnd w:id="0"/>
      <w:r>
        <w:rPr>
          <w:rFonts w:ascii="Roboto" w:hAnsi="Roboto"/>
          <w:b/>
          <w:sz w:val="20"/>
          <w:szCs w:val="20"/>
          <w:lang w:val="sr-Cyrl-RS"/>
        </w:rPr>
        <w:t>Срдачно,</w:t>
      </w:r>
    </w:p>
    <w:p w:rsidR="00746CE9" w:rsidRDefault="00746CE9" w:rsidP="00746CE9">
      <w:pPr>
        <w:pStyle w:val="NoSpacing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Организациони одбор</w:t>
      </w:r>
    </w:p>
    <w:p w:rsidR="00746CE9" w:rsidRDefault="00746CE9" w:rsidP="00746CE9">
      <w:pPr>
        <w:pStyle w:val="NoSpacing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Прве Међународне Конференције</w:t>
      </w:r>
    </w:p>
    <w:p w:rsidR="00746CE9" w:rsidRDefault="00746CE9" w:rsidP="00746CE9">
      <w:pPr>
        <w:pStyle w:val="NoSpacing"/>
        <w:rPr>
          <w:rFonts w:ascii="Arial Narrow" w:hAnsi="Arial Narrow"/>
          <w:b/>
          <w:sz w:val="20"/>
          <w:szCs w:val="20"/>
          <w:lang w:val="sr-Cyrl-RS"/>
        </w:rPr>
      </w:pPr>
      <w:r>
        <w:rPr>
          <w:rFonts w:ascii="Arial Narrow" w:hAnsi="Arial Narrow"/>
          <w:i/>
          <w:sz w:val="20"/>
          <w:szCs w:val="20"/>
        </w:rPr>
        <w:t>ЖИВОТ И ДЕЛО МИЛУТИНА МИЛАНКОВИЋА:</w:t>
      </w:r>
      <w:r>
        <w:rPr>
          <w:rFonts w:ascii="Arial Narrow" w:hAnsi="Arial Narrow"/>
          <w:i/>
          <w:sz w:val="20"/>
          <w:szCs w:val="20"/>
          <w:lang w:val="sr-Cyrl-RS"/>
        </w:rPr>
        <w:t xml:space="preserve"> ПРОШЛОСТ, САДАШЊОСТ, БУДУЋНОСТ</w:t>
      </w:r>
    </w:p>
    <w:p w:rsidR="00746CE9" w:rsidRDefault="00746CE9" w:rsidP="00746CE9">
      <w:pPr>
        <w:pStyle w:val="NoSpacing"/>
        <w:rPr>
          <w:rFonts w:ascii="Arial Narrow" w:hAnsi="Arial Narrow"/>
          <w:b/>
          <w:sz w:val="20"/>
          <w:szCs w:val="20"/>
          <w:lang w:val="sr-Cyrl-RS"/>
        </w:rPr>
      </w:pPr>
    </w:p>
    <w:p w:rsidR="00746CE9" w:rsidRPr="00746CE9" w:rsidRDefault="00746CE9" w:rsidP="00D12E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</w:pPr>
    </w:p>
    <w:sectPr w:rsidR="00746CE9" w:rsidRPr="00746CE9" w:rsidSect="007635DC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88A"/>
    <w:multiLevelType w:val="multilevel"/>
    <w:tmpl w:val="DB2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31"/>
    <w:rsid w:val="000C223C"/>
    <w:rsid w:val="007176D8"/>
    <w:rsid w:val="00746CE9"/>
    <w:rsid w:val="007635DC"/>
    <w:rsid w:val="00D12E31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12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E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12E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D12E31"/>
  </w:style>
  <w:style w:type="character" w:customStyle="1" w:styleId="gd">
    <w:name w:val="gd"/>
    <w:basedOn w:val="DefaultParagraphFont"/>
    <w:rsid w:val="00D12E31"/>
  </w:style>
  <w:style w:type="character" w:customStyle="1" w:styleId="g3">
    <w:name w:val="g3"/>
    <w:basedOn w:val="DefaultParagraphFont"/>
    <w:rsid w:val="00D12E31"/>
  </w:style>
  <w:style w:type="character" w:customStyle="1" w:styleId="hb">
    <w:name w:val="hb"/>
    <w:basedOn w:val="DefaultParagraphFont"/>
    <w:rsid w:val="00D12E31"/>
  </w:style>
  <w:style w:type="character" w:customStyle="1" w:styleId="g2">
    <w:name w:val="g2"/>
    <w:basedOn w:val="DefaultParagraphFont"/>
    <w:rsid w:val="00D12E31"/>
  </w:style>
  <w:style w:type="paragraph" w:styleId="NormalWeb">
    <w:name w:val="Normal (Web)"/>
    <w:basedOn w:val="Normal"/>
    <w:uiPriority w:val="99"/>
    <w:semiHidden/>
    <w:unhideWhenUsed/>
    <w:rsid w:val="00D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2E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6CE9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12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E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12E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D12E31"/>
  </w:style>
  <w:style w:type="character" w:customStyle="1" w:styleId="gd">
    <w:name w:val="gd"/>
    <w:basedOn w:val="DefaultParagraphFont"/>
    <w:rsid w:val="00D12E31"/>
  </w:style>
  <w:style w:type="character" w:customStyle="1" w:styleId="g3">
    <w:name w:val="g3"/>
    <w:basedOn w:val="DefaultParagraphFont"/>
    <w:rsid w:val="00D12E31"/>
  </w:style>
  <w:style w:type="character" w:customStyle="1" w:styleId="hb">
    <w:name w:val="hb"/>
    <w:basedOn w:val="DefaultParagraphFont"/>
    <w:rsid w:val="00D12E31"/>
  </w:style>
  <w:style w:type="character" w:customStyle="1" w:styleId="g2">
    <w:name w:val="g2"/>
    <w:basedOn w:val="DefaultParagraphFont"/>
    <w:rsid w:val="00D12E31"/>
  </w:style>
  <w:style w:type="paragraph" w:styleId="NormalWeb">
    <w:name w:val="Normal (Web)"/>
    <w:basedOn w:val="Normal"/>
    <w:uiPriority w:val="99"/>
    <w:semiHidden/>
    <w:unhideWhenUsed/>
    <w:rsid w:val="00D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2E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6CE9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90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7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0962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0726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6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1550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65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384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43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2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97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80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96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76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4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11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27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.bg.ac.rs/2019/01/28/medjunarodna-konferencija-zivot-i-delo-milutina-milankovica-proslost-sadasnjost-buducnost-19-21-07-2019/?pismo=l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slavkom</cp:lastModifiedBy>
  <cp:revision>4</cp:revision>
  <cp:lastPrinted>2019-02-20T14:33:00Z</cp:lastPrinted>
  <dcterms:created xsi:type="dcterms:W3CDTF">2019-02-20T13:20:00Z</dcterms:created>
  <dcterms:modified xsi:type="dcterms:W3CDTF">2019-03-01T21:13:00Z</dcterms:modified>
</cp:coreProperties>
</file>