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63" w:rsidRDefault="00DF6463" w:rsidP="00363BDC">
      <w:pPr>
        <w:jc w:val="center"/>
        <w:rPr>
          <w:b/>
          <w:sz w:val="28"/>
          <w:szCs w:val="28"/>
        </w:rPr>
      </w:pPr>
    </w:p>
    <w:p w:rsidR="00DF6463" w:rsidRDefault="00DF6463" w:rsidP="00363BDC">
      <w:pPr>
        <w:jc w:val="center"/>
        <w:rPr>
          <w:b/>
          <w:sz w:val="28"/>
          <w:szCs w:val="28"/>
        </w:rPr>
      </w:pPr>
    </w:p>
    <w:p w:rsidR="00363BDC" w:rsidRPr="00DF6463" w:rsidRDefault="00837700" w:rsidP="00363BDC">
      <w:pPr>
        <w:jc w:val="center"/>
        <w:rPr>
          <w:b/>
          <w:sz w:val="28"/>
          <w:szCs w:val="28"/>
        </w:rPr>
      </w:pPr>
      <w:r w:rsidRPr="00DF6463">
        <w:rPr>
          <w:b/>
          <w:sz w:val="28"/>
          <w:szCs w:val="28"/>
        </w:rPr>
        <w:t>Обавештење о статусу студената у школској 2018/2019. години</w:t>
      </w:r>
      <w:r w:rsidR="00363BDC" w:rsidRPr="00DF6463">
        <w:rPr>
          <w:b/>
          <w:sz w:val="28"/>
          <w:szCs w:val="28"/>
        </w:rPr>
        <w:t xml:space="preserve"> </w:t>
      </w:r>
    </w:p>
    <w:p w:rsidR="009C6F69" w:rsidRPr="00DF6463" w:rsidRDefault="00363BDC" w:rsidP="00363BDC">
      <w:pPr>
        <w:jc w:val="center"/>
        <w:rPr>
          <w:b/>
          <w:sz w:val="28"/>
          <w:szCs w:val="28"/>
        </w:rPr>
      </w:pPr>
      <w:r w:rsidRPr="00DF6463">
        <w:rPr>
          <w:b/>
          <w:sz w:val="28"/>
          <w:szCs w:val="28"/>
        </w:rPr>
        <w:t>и начину бројања излазака на испит</w:t>
      </w:r>
    </w:p>
    <w:p w:rsidR="00837700" w:rsidRDefault="00837700" w:rsidP="00837700">
      <w:pPr>
        <w:jc w:val="both"/>
      </w:pPr>
    </w:p>
    <w:p w:rsidR="00837700" w:rsidRDefault="00837700" w:rsidP="00837700">
      <w:pPr>
        <w:jc w:val="both"/>
      </w:pPr>
      <w:r>
        <w:t>Студент, који је у школској 2017/2018. години остварио 48 ЕСПБ бодова, стекао је право да се у школској 2018/2019. години финансира из буџета.</w:t>
      </w:r>
    </w:p>
    <w:p w:rsidR="00837700" w:rsidRDefault="00837700" w:rsidP="00837700">
      <w:pPr>
        <w:jc w:val="both"/>
      </w:pPr>
      <w:r>
        <w:t>Студент, који је уписао основне академске или докторске академске студије школске 2015/2016. године, и при томе је у школској 2017/2018. години финансиран из буџета,  стекао је право да се у школској 2018/2019. години финансира из буџета.</w:t>
      </w:r>
    </w:p>
    <w:p w:rsidR="00837700" w:rsidRDefault="00837700" w:rsidP="00837700">
      <w:pPr>
        <w:jc w:val="both"/>
      </w:pPr>
      <w:r>
        <w:t>Студент, који је уписао мастер академске студије школске 2016/2017. године, и при томе је у школској 2017/2018. години финансиран из буџета, стекао је право да се у школској 2018/2019. години финансира се из буџета.</w:t>
      </w:r>
    </w:p>
    <w:p w:rsidR="00052DCD" w:rsidRPr="00052DCD" w:rsidRDefault="00052DCD" w:rsidP="00837700">
      <w:pPr>
        <w:jc w:val="both"/>
        <w:rPr>
          <w:lang w:val="sr-Cyrl-RS"/>
        </w:rPr>
      </w:pPr>
      <w:r>
        <w:rPr>
          <w:lang w:val="sr-Cyrl-RS"/>
        </w:rPr>
        <w:t>Бројање испитних пријава почиње изнова почетком наставе из датог предмета почетком наредне школске године.</w:t>
      </w:r>
    </w:p>
    <w:p w:rsidR="00363BDC" w:rsidRDefault="00363BDC" w:rsidP="00837700">
      <w:pPr>
        <w:jc w:val="both"/>
      </w:pPr>
      <w:bookmarkStart w:id="0" w:name="_GoBack"/>
      <w:bookmarkEnd w:id="0"/>
    </w:p>
    <w:p w:rsidR="00363BDC" w:rsidRDefault="00DF6463" w:rsidP="00837700">
      <w:pPr>
        <w:jc w:val="both"/>
      </w:pPr>
      <w:r>
        <w:tab/>
      </w:r>
      <w:r>
        <w:tab/>
      </w:r>
      <w:r>
        <w:tab/>
      </w:r>
      <w:r>
        <w:tab/>
      </w:r>
      <w:r w:rsidR="00363BDC">
        <w:tab/>
      </w:r>
      <w:r w:rsidR="00363BDC">
        <w:tab/>
      </w:r>
      <w:r w:rsidR="00363BDC">
        <w:tab/>
      </w:r>
      <w:r w:rsidR="00363BDC">
        <w:tab/>
      </w:r>
      <w:r w:rsidR="00363BDC">
        <w:tab/>
      </w:r>
      <w:r w:rsidR="005212F2">
        <w:rPr>
          <w:lang w:val="en-US"/>
        </w:rPr>
        <w:t xml:space="preserve">         </w:t>
      </w:r>
      <w:r>
        <w:t>Декан</w:t>
      </w:r>
    </w:p>
    <w:p w:rsidR="00DF6463" w:rsidRPr="00363BDC" w:rsidRDefault="00DF6463" w:rsidP="008377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проф. др Иван Манчев</w:t>
      </w:r>
    </w:p>
    <w:p w:rsidR="00837700" w:rsidRPr="00837700" w:rsidRDefault="00837700"/>
    <w:sectPr w:rsidR="00837700" w:rsidRPr="00837700" w:rsidSect="009C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00"/>
    <w:rsid w:val="00052DCD"/>
    <w:rsid w:val="00363BDC"/>
    <w:rsid w:val="004D36DC"/>
    <w:rsid w:val="005212F2"/>
    <w:rsid w:val="00653669"/>
    <w:rsid w:val="00837700"/>
    <w:rsid w:val="009C6F69"/>
    <w:rsid w:val="00C144FE"/>
    <w:rsid w:val="00D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EE9D"/>
  <w15:docId w15:val="{4397FD73-6C47-4AD7-B3D1-46BD0D37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Tatjana Andjelkovic</cp:lastModifiedBy>
  <cp:revision>2</cp:revision>
  <dcterms:created xsi:type="dcterms:W3CDTF">2018-10-11T10:33:00Z</dcterms:created>
  <dcterms:modified xsi:type="dcterms:W3CDTF">2018-10-11T10:33:00Z</dcterms:modified>
</cp:coreProperties>
</file>